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DB" w:rsidRPr="0058719D" w:rsidRDefault="003E2ADB" w:rsidP="002F705F">
      <w:pPr>
        <w:jc w:val="center"/>
        <w:rPr>
          <w:rFonts w:ascii="Arial" w:hAnsi="Arial" w:cs="Arial"/>
          <w:b/>
          <w:color w:val="000000"/>
          <w:sz w:val="32"/>
        </w:rPr>
      </w:pPr>
      <w:r w:rsidRPr="0058719D">
        <w:rPr>
          <w:rFonts w:ascii="Arial" w:hAnsi="Arial" w:cs="Arial"/>
          <w:b/>
          <w:color w:val="000000"/>
          <w:sz w:val="32"/>
        </w:rPr>
        <w:t>0</w:t>
      </w:r>
      <w:r w:rsidR="00047225">
        <w:rPr>
          <w:rFonts w:ascii="Arial" w:hAnsi="Arial" w:cs="Arial"/>
          <w:b/>
          <w:color w:val="000000"/>
          <w:sz w:val="32"/>
        </w:rPr>
        <w:t>1</w:t>
      </w:r>
      <w:r w:rsidRPr="0058719D">
        <w:rPr>
          <w:rFonts w:ascii="Arial" w:hAnsi="Arial" w:cs="Arial"/>
          <w:b/>
          <w:color w:val="000000"/>
          <w:sz w:val="32"/>
        </w:rPr>
        <w:t>.</w:t>
      </w:r>
      <w:r w:rsidR="00047225">
        <w:rPr>
          <w:rFonts w:ascii="Arial" w:hAnsi="Arial" w:cs="Arial"/>
          <w:b/>
          <w:color w:val="000000"/>
          <w:sz w:val="32"/>
        </w:rPr>
        <w:t>1</w:t>
      </w:r>
      <w:r w:rsidRPr="0058719D">
        <w:rPr>
          <w:rFonts w:ascii="Arial" w:hAnsi="Arial" w:cs="Arial"/>
          <w:b/>
          <w:color w:val="000000"/>
          <w:sz w:val="32"/>
        </w:rPr>
        <w:t>1.2019Г. №</w:t>
      </w:r>
      <w:r w:rsidR="00047225">
        <w:rPr>
          <w:rFonts w:ascii="Arial" w:hAnsi="Arial" w:cs="Arial"/>
          <w:b/>
          <w:color w:val="000000"/>
          <w:sz w:val="32"/>
        </w:rPr>
        <w:t>68</w:t>
      </w:r>
    </w:p>
    <w:p w:rsidR="003E2ADB" w:rsidRPr="0058719D" w:rsidRDefault="003E2ADB" w:rsidP="002F705F">
      <w:pPr>
        <w:jc w:val="center"/>
        <w:rPr>
          <w:rFonts w:ascii="Arial" w:hAnsi="Arial" w:cs="Arial"/>
          <w:b/>
          <w:color w:val="000000"/>
          <w:sz w:val="32"/>
        </w:rPr>
      </w:pPr>
      <w:r w:rsidRPr="0058719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3E2ADB" w:rsidRPr="0058719D" w:rsidRDefault="003E2ADB" w:rsidP="002F705F">
      <w:pPr>
        <w:pStyle w:val="msonormalcxspmiddle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</w:rPr>
      </w:pPr>
      <w:r w:rsidRPr="0058719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3E2ADB" w:rsidRPr="0058719D" w:rsidRDefault="003E2ADB" w:rsidP="002F705F">
      <w:pPr>
        <w:pStyle w:val="msonormalcxspmiddle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</w:rPr>
      </w:pPr>
      <w:r w:rsidRPr="0058719D">
        <w:rPr>
          <w:rFonts w:ascii="Arial" w:hAnsi="Arial" w:cs="Arial"/>
          <w:b/>
          <w:color w:val="000000"/>
          <w:sz w:val="32"/>
        </w:rPr>
        <w:t>БОХАНСКИЙ МУНИЦИПАЛЬНЫЙ РАЙОН</w:t>
      </w:r>
    </w:p>
    <w:p w:rsidR="003E2ADB" w:rsidRPr="0058719D" w:rsidRDefault="003E2ADB" w:rsidP="002F705F">
      <w:pPr>
        <w:pStyle w:val="msonormalcxspmiddle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</w:rPr>
      </w:pPr>
      <w:r w:rsidRPr="0058719D">
        <w:rPr>
          <w:rFonts w:ascii="Arial" w:hAnsi="Arial" w:cs="Arial"/>
          <w:b/>
          <w:color w:val="000000"/>
          <w:sz w:val="32"/>
        </w:rPr>
        <w:t>МУНИЦИПАЛЬНОЕ ОБРАЗОВАНИЕ «ШАРАЛДАЙ»</w:t>
      </w:r>
    </w:p>
    <w:p w:rsidR="003E2ADB" w:rsidRPr="0058719D" w:rsidRDefault="003E2ADB" w:rsidP="002F705F">
      <w:pPr>
        <w:pStyle w:val="msonormalcxspmiddle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</w:rPr>
      </w:pPr>
      <w:r w:rsidRPr="0058719D">
        <w:rPr>
          <w:rFonts w:ascii="Arial" w:hAnsi="Arial" w:cs="Arial"/>
          <w:b/>
          <w:color w:val="000000"/>
          <w:sz w:val="32"/>
        </w:rPr>
        <w:t>АДМИНИСТРАЦИЯ</w:t>
      </w:r>
    </w:p>
    <w:p w:rsidR="003E2ADB" w:rsidRPr="0058719D" w:rsidRDefault="003E2ADB" w:rsidP="002F705F">
      <w:pPr>
        <w:jc w:val="center"/>
        <w:rPr>
          <w:rFonts w:ascii="Arial" w:hAnsi="Arial" w:cs="Arial"/>
          <w:b/>
          <w:sz w:val="32"/>
        </w:rPr>
      </w:pPr>
      <w:r w:rsidRPr="0058719D">
        <w:rPr>
          <w:rFonts w:ascii="Arial" w:hAnsi="Arial" w:cs="Arial"/>
          <w:b/>
          <w:sz w:val="32"/>
        </w:rPr>
        <w:t>ПОСТАНОВЛЕНИЕ</w:t>
      </w:r>
    </w:p>
    <w:p w:rsidR="003E2ADB" w:rsidRPr="0058719D" w:rsidRDefault="003E2ADB" w:rsidP="002F705F">
      <w:pPr>
        <w:jc w:val="center"/>
        <w:rPr>
          <w:rFonts w:ascii="Arial" w:hAnsi="Arial" w:cs="Arial"/>
          <w:b/>
          <w:sz w:val="32"/>
        </w:rPr>
      </w:pPr>
    </w:p>
    <w:p w:rsidR="00962872" w:rsidRPr="0058719D" w:rsidRDefault="00962872" w:rsidP="002F705F">
      <w:pPr>
        <w:jc w:val="center"/>
        <w:rPr>
          <w:rFonts w:ascii="Arial" w:hAnsi="Arial" w:cs="Arial"/>
          <w:b/>
          <w:color w:val="000000"/>
          <w:sz w:val="32"/>
          <w:szCs w:val="28"/>
          <w:lang w:bidi="ru-RU"/>
        </w:rPr>
      </w:pPr>
      <w:r w:rsidRPr="0058719D">
        <w:rPr>
          <w:rFonts w:ascii="Arial" w:hAnsi="Arial" w:cs="Arial"/>
          <w:b/>
          <w:color w:val="000000"/>
          <w:sz w:val="32"/>
          <w:szCs w:val="28"/>
          <w:lang w:bidi="ru-RU"/>
        </w:rPr>
        <w:t>«О СОЗДАНИИ УЧЕБНО-КОНСУЛЬТАЦИОНН</w:t>
      </w:r>
      <w:r w:rsidR="009F59F8" w:rsidRPr="0058719D">
        <w:rPr>
          <w:rFonts w:ascii="Arial" w:hAnsi="Arial" w:cs="Arial"/>
          <w:b/>
          <w:color w:val="000000"/>
          <w:sz w:val="32"/>
          <w:szCs w:val="28"/>
          <w:lang w:bidi="ru-RU"/>
        </w:rPr>
        <w:t>ОГО</w:t>
      </w:r>
      <w:r w:rsidRPr="0058719D">
        <w:rPr>
          <w:rFonts w:ascii="Arial" w:hAnsi="Arial" w:cs="Arial"/>
          <w:b/>
          <w:color w:val="000000"/>
          <w:sz w:val="32"/>
          <w:szCs w:val="28"/>
          <w:lang w:bidi="ru-RU"/>
        </w:rPr>
        <w:t xml:space="preserve"> ПУНКТ</w:t>
      </w:r>
      <w:r w:rsidR="009F59F8" w:rsidRPr="0058719D">
        <w:rPr>
          <w:rFonts w:ascii="Arial" w:hAnsi="Arial" w:cs="Arial"/>
          <w:b/>
          <w:color w:val="000000"/>
          <w:sz w:val="32"/>
          <w:szCs w:val="28"/>
          <w:lang w:bidi="ru-RU"/>
        </w:rPr>
        <w:t>А</w:t>
      </w:r>
      <w:r w:rsidRPr="0058719D">
        <w:rPr>
          <w:rFonts w:ascii="Arial" w:hAnsi="Arial" w:cs="Arial"/>
          <w:b/>
          <w:color w:val="000000"/>
          <w:sz w:val="32"/>
          <w:szCs w:val="28"/>
          <w:lang w:bidi="ru-RU"/>
        </w:rPr>
        <w:t xml:space="preserve"> ПО </w:t>
      </w:r>
      <w:r w:rsidR="00190B28">
        <w:rPr>
          <w:rFonts w:ascii="Arial" w:hAnsi="Arial" w:cs="Arial"/>
          <w:b/>
          <w:color w:val="000000"/>
          <w:sz w:val="32"/>
          <w:szCs w:val="28"/>
          <w:lang w:bidi="ru-RU"/>
        </w:rPr>
        <w:t>ГО и ЧС</w:t>
      </w:r>
      <w:r w:rsidRPr="0058719D">
        <w:rPr>
          <w:rFonts w:ascii="Arial" w:hAnsi="Arial" w:cs="Arial"/>
          <w:b/>
          <w:color w:val="000000"/>
          <w:sz w:val="32"/>
          <w:szCs w:val="28"/>
          <w:lang w:bidi="ru-RU"/>
        </w:rPr>
        <w:t xml:space="preserve"> НА ТЕРРИТОРИИ МУНИЦИПАЛЬНОГО ОБРАЗОВАНИЯ «ШАРАЛДАЙ»</w:t>
      </w:r>
    </w:p>
    <w:p w:rsidR="003E2ADB" w:rsidRPr="0058719D" w:rsidRDefault="003E2ADB" w:rsidP="002F705F">
      <w:pPr>
        <w:jc w:val="center"/>
        <w:rPr>
          <w:rFonts w:ascii="Arial" w:hAnsi="Arial" w:cs="Arial"/>
          <w:b/>
        </w:rPr>
      </w:pPr>
    </w:p>
    <w:p w:rsidR="00962872" w:rsidRPr="0058719D" w:rsidRDefault="00962872" w:rsidP="002F705F">
      <w:pPr>
        <w:widowControl w:val="0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proofErr w:type="gramStart"/>
      <w:r w:rsidRPr="0058719D">
        <w:rPr>
          <w:rFonts w:ascii="Arial" w:hAnsi="Arial" w:cs="Arial"/>
          <w:color w:val="000000"/>
          <w:szCs w:val="28"/>
          <w:lang w:bidi="ru-RU"/>
        </w:rPr>
        <w:t>В целях повышения уровня подготовки населения МО «Шаралдай» в области гражданской обороны и защиты от чрезвычайных ситуаций природного и техногенного характера, в соответствии с Федеральным законом от 12.02.1998 года № 28-ФЗ «О гражданской обороне», Федеральным законом от 21.12.1994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26.11.2007 года №804 «Об</w:t>
      </w:r>
      <w:proofErr w:type="gramEnd"/>
      <w:r w:rsidRPr="0058719D">
        <w:rPr>
          <w:rFonts w:ascii="Arial" w:hAnsi="Arial" w:cs="Arial"/>
          <w:color w:val="000000"/>
          <w:szCs w:val="28"/>
          <w:lang w:bidi="ru-RU"/>
        </w:rPr>
        <w:t xml:space="preserve"> </w:t>
      </w:r>
      <w:proofErr w:type="gramStart"/>
      <w:r w:rsidRPr="0058719D">
        <w:rPr>
          <w:rFonts w:ascii="Arial" w:hAnsi="Arial" w:cs="Arial"/>
          <w:color w:val="000000"/>
          <w:szCs w:val="28"/>
          <w:lang w:bidi="ru-RU"/>
        </w:rPr>
        <w:t>утверждении</w:t>
      </w:r>
      <w:proofErr w:type="gramEnd"/>
      <w:r w:rsidRPr="0058719D">
        <w:rPr>
          <w:rFonts w:ascii="Arial" w:hAnsi="Arial" w:cs="Arial"/>
          <w:color w:val="000000"/>
          <w:szCs w:val="28"/>
          <w:lang w:bidi="ru-RU"/>
        </w:rPr>
        <w:t xml:space="preserve"> Положения о гражданской о</w:t>
      </w:r>
      <w:r w:rsidR="00190B28">
        <w:rPr>
          <w:rFonts w:ascii="Arial" w:hAnsi="Arial" w:cs="Arial"/>
          <w:color w:val="000000"/>
          <w:szCs w:val="28"/>
          <w:lang w:bidi="ru-RU"/>
        </w:rPr>
        <w:t>бороне в Российской Федерации»</w:t>
      </w:r>
      <w:r w:rsidRPr="0058719D">
        <w:rPr>
          <w:rFonts w:ascii="Arial" w:hAnsi="Arial" w:cs="Arial"/>
          <w:color w:val="000000"/>
          <w:szCs w:val="28"/>
          <w:lang w:bidi="ru-RU"/>
        </w:rPr>
        <w:t>, руководствуясь Уставом МО «Шаралдай»</w:t>
      </w:r>
    </w:p>
    <w:p w:rsidR="003E2ADB" w:rsidRPr="0058719D" w:rsidRDefault="003E2ADB" w:rsidP="002F705F">
      <w:pPr>
        <w:ind w:firstLine="709"/>
        <w:jc w:val="center"/>
        <w:rPr>
          <w:rFonts w:ascii="Arial" w:hAnsi="Arial" w:cs="Arial"/>
          <w:b/>
          <w:color w:val="000000"/>
          <w:szCs w:val="30"/>
        </w:rPr>
      </w:pPr>
    </w:p>
    <w:p w:rsidR="003E2ADB" w:rsidRPr="0058719D" w:rsidRDefault="003E2ADB" w:rsidP="002F705F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8719D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3E2ADB" w:rsidRPr="0058719D" w:rsidRDefault="003E2ADB" w:rsidP="002F705F">
      <w:pPr>
        <w:ind w:firstLine="709"/>
        <w:jc w:val="both"/>
        <w:rPr>
          <w:rFonts w:ascii="Arial" w:hAnsi="Arial" w:cs="Arial"/>
          <w:color w:val="000000"/>
        </w:rPr>
      </w:pPr>
    </w:p>
    <w:p w:rsidR="005F5ECA" w:rsidRPr="0058719D" w:rsidRDefault="003E2ADB" w:rsidP="002F705F">
      <w:pPr>
        <w:ind w:firstLine="709"/>
        <w:jc w:val="both"/>
        <w:rPr>
          <w:rFonts w:ascii="Arial" w:hAnsi="Arial" w:cs="Arial"/>
        </w:rPr>
      </w:pPr>
      <w:r w:rsidRPr="0058719D">
        <w:rPr>
          <w:rFonts w:ascii="Arial" w:hAnsi="Arial" w:cs="Arial"/>
        </w:rPr>
        <w:t>1. Утвердить прилагаемое Положение об учебно-консультационн</w:t>
      </w:r>
      <w:r w:rsidR="009F59F8" w:rsidRPr="0058719D">
        <w:rPr>
          <w:rFonts w:ascii="Arial" w:hAnsi="Arial" w:cs="Arial"/>
        </w:rPr>
        <w:t>ом</w:t>
      </w:r>
      <w:r w:rsidRPr="0058719D">
        <w:rPr>
          <w:rFonts w:ascii="Arial" w:hAnsi="Arial" w:cs="Arial"/>
        </w:rPr>
        <w:t xml:space="preserve"> пункт</w:t>
      </w:r>
      <w:r w:rsidR="009F59F8" w:rsidRPr="0058719D">
        <w:rPr>
          <w:rFonts w:ascii="Arial" w:hAnsi="Arial" w:cs="Arial"/>
        </w:rPr>
        <w:t>е</w:t>
      </w:r>
      <w:r w:rsidRPr="0058719D">
        <w:rPr>
          <w:rFonts w:ascii="Arial" w:hAnsi="Arial" w:cs="Arial"/>
        </w:rPr>
        <w:t xml:space="preserve"> по ГО и ЧС при </w:t>
      </w:r>
      <w:r w:rsidR="005F5ECA" w:rsidRPr="0058719D">
        <w:rPr>
          <w:rFonts w:ascii="Arial" w:hAnsi="Arial" w:cs="Arial"/>
        </w:rPr>
        <w:t xml:space="preserve">МБУК СКЦ МО «Шаралдай» в </w:t>
      </w:r>
      <w:proofErr w:type="spellStart"/>
      <w:r w:rsidR="005F5ECA" w:rsidRPr="0058719D">
        <w:rPr>
          <w:rFonts w:ascii="Arial" w:hAnsi="Arial" w:cs="Arial"/>
        </w:rPr>
        <w:t>Дундайской</w:t>
      </w:r>
      <w:proofErr w:type="spellEnd"/>
      <w:r w:rsidR="005F5ECA" w:rsidRPr="0058719D">
        <w:rPr>
          <w:rFonts w:ascii="Arial" w:hAnsi="Arial" w:cs="Arial"/>
        </w:rPr>
        <w:t xml:space="preserve"> сельской библиотеке.</w:t>
      </w:r>
    </w:p>
    <w:p w:rsidR="005F5ECA" w:rsidRPr="0058719D" w:rsidRDefault="005F5ECA" w:rsidP="002F705F">
      <w:pPr>
        <w:ind w:firstLine="709"/>
        <w:jc w:val="both"/>
        <w:rPr>
          <w:rFonts w:ascii="Arial" w:hAnsi="Arial" w:cs="Arial"/>
        </w:rPr>
      </w:pPr>
      <w:r w:rsidRPr="0058719D">
        <w:rPr>
          <w:rFonts w:ascii="Arial" w:hAnsi="Arial" w:cs="Arial"/>
        </w:rPr>
        <w:t>2. Создать учебно-консультационны</w:t>
      </w:r>
      <w:r w:rsidR="009F59F8" w:rsidRPr="0058719D">
        <w:rPr>
          <w:rFonts w:ascii="Arial" w:hAnsi="Arial" w:cs="Arial"/>
        </w:rPr>
        <w:t>й пункт</w:t>
      </w:r>
      <w:r w:rsidRPr="0058719D">
        <w:rPr>
          <w:rFonts w:ascii="Arial" w:hAnsi="Arial" w:cs="Arial"/>
        </w:rPr>
        <w:t xml:space="preserve"> и спланировать мероприятия по их укомплектованности и организации работы</w:t>
      </w:r>
    </w:p>
    <w:p w:rsidR="009F59F8" w:rsidRPr="0058719D" w:rsidRDefault="009F59F8" w:rsidP="002F705F">
      <w:pPr>
        <w:widowControl w:val="0"/>
        <w:tabs>
          <w:tab w:val="left" w:pos="1177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58719D">
        <w:rPr>
          <w:rFonts w:ascii="Arial" w:hAnsi="Arial" w:cs="Arial"/>
        </w:rPr>
        <w:t>3</w:t>
      </w:r>
      <w:r w:rsidR="005F5ECA" w:rsidRPr="0058719D">
        <w:rPr>
          <w:rFonts w:ascii="Arial" w:hAnsi="Arial" w:cs="Arial"/>
        </w:rPr>
        <w:t>.</w:t>
      </w:r>
      <w:r w:rsidRPr="0058719D">
        <w:rPr>
          <w:rFonts w:ascii="Arial" w:hAnsi="Arial" w:cs="Arial"/>
          <w:color w:val="000000"/>
          <w:lang w:bidi="ru-RU"/>
        </w:rPr>
        <w:t xml:space="preserve"> </w:t>
      </w:r>
      <w:r w:rsidR="00AC547C" w:rsidRPr="0058719D">
        <w:rPr>
          <w:rFonts w:ascii="Arial" w:hAnsi="Arial" w:cs="Arial"/>
          <w:color w:val="000000"/>
          <w:lang w:bidi="ru-RU"/>
        </w:rPr>
        <w:t>Инструктором</w:t>
      </w:r>
      <w:r w:rsidRPr="0058719D">
        <w:rPr>
          <w:rFonts w:ascii="Arial" w:hAnsi="Arial" w:cs="Arial"/>
          <w:color w:val="000000"/>
          <w:lang w:bidi="ru-RU"/>
        </w:rPr>
        <w:t xml:space="preserve"> учебно-консультационного пункта по гражданской обороне на территории муниципального образования «Шаралдай» назначить </w:t>
      </w:r>
      <w:proofErr w:type="spellStart"/>
      <w:r w:rsidR="00AC547C" w:rsidRPr="0058719D">
        <w:rPr>
          <w:rFonts w:ascii="Arial" w:hAnsi="Arial" w:cs="Arial"/>
          <w:color w:val="000000"/>
          <w:lang w:bidi="ru-RU"/>
        </w:rPr>
        <w:t>Хинзееву</w:t>
      </w:r>
      <w:proofErr w:type="spellEnd"/>
      <w:r w:rsidR="00AC547C" w:rsidRPr="0058719D">
        <w:rPr>
          <w:rFonts w:ascii="Arial" w:hAnsi="Arial" w:cs="Arial"/>
          <w:color w:val="000000"/>
          <w:lang w:bidi="ru-RU"/>
        </w:rPr>
        <w:t xml:space="preserve"> Л.И.</w:t>
      </w:r>
    </w:p>
    <w:p w:rsidR="00CF0A63" w:rsidRPr="0058719D" w:rsidRDefault="00CF0A63" w:rsidP="002F705F">
      <w:pPr>
        <w:widowControl w:val="0"/>
        <w:tabs>
          <w:tab w:val="left" w:pos="1119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58719D">
        <w:rPr>
          <w:rFonts w:ascii="Arial" w:hAnsi="Arial" w:cs="Arial"/>
          <w:color w:val="000000"/>
          <w:lang w:bidi="ru-RU"/>
        </w:rPr>
        <w:t xml:space="preserve">4. </w:t>
      </w:r>
      <w:r w:rsidR="00AC547C" w:rsidRPr="0058719D">
        <w:rPr>
          <w:rFonts w:ascii="Arial" w:hAnsi="Arial" w:cs="Arial"/>
          <w:color w:val="000000"/>
          <w:lang w:bidi="ru-RU"/>
        </w:rPr>
        <w:t>Инструктор</w:t>
      </w:r>
      <w:r w:rsidRPr="0058719D">
        <w:rPr>
          <w:rFonts w:ascii="Arial" w:hAnsi="Arial" w:cs="Arial"/>
          <w:color w:val="000000"/>
          <w:lang w:bidi="ru-RU"/>
        </w:rPr>
        <w:t>у УКП по ГОЧС:</w:t>
      </w:r>
    </w:p>
    <w:p w:rsidR="00CF0A63" w:rsidRPr="0058719D" w:rsidRDefault="000738E1" w:rsidP="002F705F">
      <w:pPr>
        <w:widowControl w:val="0"/>
        <w:tabs>
          <w:tab w:val="left" w:pos="1017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58719D">
        <w:rPr>
          <w:rFonts w:ascii="Arial" w:hAnsi="Arial" w:cs="Arial"/>
          <w:color w:val="000000"/>
          <w:lang w:bidi="ru-RU"/>
        </w:rPr>
        <w:t xml:space="preserve">- </w:t>
      </w:r>
      <w:r w:rsidR="00CF0A63" w:rsidRPr="0058719D">
        <w:rPr>
          <w:rFonts w:ascii="Arial" w:hAnsi="Arial" w:cs="Arial"/>
          <w:color w:val="000000"/>
          <w:lang w:bidi="ru-RU"/>
        </w:rPr>
        <w:t xml:space="preserve">оборудовать УКП </w:t>
      </w:r>
      <w:proofErr w:type="gramStart"/>
      <w:r w:rsidR="00CF0A63" w:rsidRPr="0058719D">
        <w:rPr>
          <w:rFonts w:ascii="Arial" w:hAnsi="Arial" w:cs="Arial"/>
          <w:color w:val="000000"/>
          <w:lang w:bidi="ru-RU"/>
        </w:rPr>
        <w:t>согласно Положения</w:t>
      </w:r>
      <w:proofErr w:type="gramEnd"/>
      <w:r w:rsidR="00CF0A63" w:rsidRPr="0058719D">
        <w:rPr>
          <w:rFonts w:ascii="Arial" w:hAnsi="Arial" w:cs="Arial"/>
          <w:color w:val="000000"/>
          <w:lang w:bidi="ru-RU"/>
        </w:rPr>
        <w:t xml:space="preserve"> об учебно-консультационном пункте ГО и ЧС;</w:t>
      </w:r>
    </w:p>
    <w:p w:rsidR="00CF0A63" w:rsidRPr="0058719D" w:rsidRDefault="000738E1" w:rsidP="002F705F">
      <w:pPr>
        <w:widowControl w:val="0"/>
        <w:tabs>
          <w:tab w:val="left" w:pos="1017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58719D">
        <w:rPr>
          <w:rFonts w:ascii="Arial" w:hAnsi="Arial" w:cs="Arial"/>
          <w:color w:val="000000"/>
          <w:lang w:bidi="ru-RU"/>
        </w:rPr>
        <w:t xml:space="preserve">- </w:t>
      </w:r>
      <w:r w:rsidR="00CF0A63" w:rsidRPr="0058719D">
        <w:rPr>
          <w:rFonts w:ascii="Arial" w:hAnsi="Arial" w:cs="Arial"/>
          <w:color w:val="000000"/>
          <w:lang w:bidi="ru-RU"/>
        </w:rPr>
        <w:t>подготовить следующие документы:</w:t>
      </w:r>
    </w:p>
    <w:p w:rsidR="00CF0A63" w:rsidRPr="0058719D" w:rsidRDefault="000738E1" w:rsidP="002F705F">
      <w:pPr>
        <w:widowControl w:val="0"/>
        <w:tabs>
          <w:tab w:val="left" w:pos="1129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58719D">
        <w:rPr>
          <w:rFonts w:ascii="Arial" w:hAnsi="Arial" w:cs="Arial"/>
          <w:color w:val="000000"/>
          <w:lang w:bidi="ru-RU"/>
        </w:rPr>
        <w:t xml:space="preserve">а) </w:t>
      </w:r>
      <w:r w:rsidR="0058719D">
        <w:rPr>
          <w:rFonts w:ascii="Arial" w:hAnsi="Arial" w:cs="Arial"/>
          <w:color w:val="000000"/>
          <w:lang w:bidi="ru-RU"/>
        </w:rPr>
        <w:t>график</w:t>
      </w:r>
      <w:r w:rsidR="00CF0A63" w:rsidRPr="0058719D">
        <w:rPr>
          <w:rFonts w:ascii="Arial" w:hAnsi="Arial" w:cs="Arial"/>
          <w:color w:val="000000"/>
          <w:lang w:bidi="ru-RU"/>
        </w:rPr>
        <w:t xml:space="preserve"> работы УКП по ГОЧС;</w:t>
      </w:r>
    </w:p>
    <w:p w:rsidR="00CF0A63" w:rsidRPr="0058719D" w:rsidRDefault="000738E1" w:rsidP="002F705F">
      <w:pPr>
        <w:widowControl w:val="0"/>
        <w:tabs>
          <w:tab w:val="left" w:pos="1143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58719D">
        <w:rPr>
          <w:rFonts w:ascii="Arial" w:hAnsi="Arial" w:cs="Arial"/>
          <w:color w:val="000000"/>
          <w:lang w:bidi="ru-RU"/>
        </w:rPr>
        <w:t xml:space="preserve">б) </w:t>
      </w:r>
      <w:r w:rsidR="00CF0A63" w:rsidRPr="0058719D">
        <w:rPr>
          <w:rFonts w:ascii="Arial" w:hAnsi="Arial" w:cs="Arial"/>
          <w:color w:val="000000"/>
          <w:lang w:bidi="ru-RU"/>
        </w:rPr>
        <w:t>журналы учета проведения занятий с неработающим населением на УКП по ГО;</w:t>
      </w:r>
    </w:p>
    <w:p w:rsidR="00CF0A63" w:rsidRPr="0058719D" w:rsidRDefault="000738E1" w:rsidP="002F705F">
      <w:pPr>
        <w:widowControl w:val="0"/>
        <w:tabs>
          <w:tab w:val="left" w:pos="1079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58719D">
        <w:rPr>
          <w:rFonts w:ascii="Arial" w:hAnsi="Arial" w:cs="Arial"/>
          <w:color w:val="000000"/>
          <w:lang w:bidi="ru-RU"/>
        </w:rPr>
        <w:t xml:space="preserve">- </w:t>
      </w:r>
      <w:r w:rsidR="00CF0A63" w:rsidRPr="0058719D">
        <w:rPr>
          <w:rFonts w:ascii="Arial" w:hAnsi="Arial" w:cs="Arial"/>
          <w:color w:val="000000"/>
          <w:lang w:bidi="ru-RU"/>
        </w:rPr>
        <w:t>организовать занятия с неработающ</w:t>
      </w:r>
      <w:r w:rsidR="00D927ED" w:rsidRPr="0058719D">
        <w:rPr>
          <w:rFonts w:ascii="Arial" w:hAnsi="Arial" w:cs="Arial"/>
          <w:color w:val="000000"/>
          <w:lang w:bidi="ru-RU"/>
        </w:rPr>
        <w:t xml:space="preserve">им населением не менее 1 часа в </w:t>
      </w:r>
      <w:r w:rsidR="00CF0A63" w:rsidRPr="0058719D">
        <w:rPr>
          <w:rFonts w:ascii="Arial" w:hAnsi="Arial" w:cs="Arial"/>
          <w:color w:val="000000"/>
          <w:lang w:bidi="ru-RU"/>
        </w:rPr>
        <w:t>месяц согласно расписанию занятий.</w:t>
      </w:r>
    </w:p>
    <w:p w:rsidR="003E2ADB" w:rsidRPr="0058719D" w:rsidRDefault="00AC547C" w:rsidP="002F705F">
      <w:pPr>
        <w:ind w:firstLine="709"/>
        <w:jc w:val="both"/>
        <w:rPr>
          <w:rFonts w:ascii="Arial" w:hAnsi="Arial" w:cs="Arial"/>
        </w:rPr>
      </w:pPr>
      <w:r w:rsidRPr="0058719D">
        <w:rPr>
          <w:rFonts w:ascii="Arial" w:hAnsi="Arial" w:cs="Arial"/>
        </w:rPr>
        <w:t>5</w:t>
      </w:r>
      <w:r w:rsidR="009F59F8" w:rsidRPr="0058719D">
        <w:rPr>
          <w:rFonts w:ascii="Arial" w:hAnsi="Arial" w:cs="Arial"/>
        </w:rPr>
        <w:t xml:space="preserve">. </w:t>
      </w:r>
      <w:proofErr w:type="gramStart"/>
      <w:r w:rsidR="009F59F8" w:rsidRPr="0058719D">
        <w:rPr>
          <w:rFonts w:ascii="Arial" w:hAnsi="Arial" w:cs="Arial"/>
        </w:rPr>
        <w:t>Контроль за</w:t>
      </w:r>
      <w:proofErr w:type="gramEnd"/>
      <w:r w:rsidR="009F59F8" w:rsidRPr="0058719D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5F5ECA" w:rsidRPr="0058719D" w:rsidRDefault="005F5ECA" w:rsidP="002F705F">
      <w:pPr>
        <w:ind w:firstLine="709"/>
        <w:jc w:val="both"/>
        <w:rPr>
          <w:rFonts w:ascii="Arial" w:hAnsi="Arial" w:cs="Arial"/>
        </w:rPr>
      </w:pPr>
    </w:p>
    <w:p w:rsidR="000738E1" w:rsidRPr="0058719D" w:rsidRDefault="000738E1" w:rsidP="002F705F">
      <w:pPr>
        <w:ind w:firstLine="709"/>
        <w:jc w:val="both"/>
        <w:rPr>
          <w:rFonts w:ascii="Arial" w:hAnsi="Arial" w:cs="Arial"/>
        </w:rPr>
      </w:pPr>
    </w:p>
    <w:p w:rsidR="005F5ECA" w:rsidRPr="0058719D" w:rsidRDefault="005F5ECA" w:rsidP="002F705F">
      <w:pPr>
        <w:ind w:firstLine="709"/>
        <w:jc w:val="both"/>
        <w:rPr>
          <w:rFonts w:ascii="Arial" w:hAnsi="Arial" w:cs="Arial"/>
        </w:rPr>
      </w:pPr>
    </w:p>
    <w:p w:rsidR="003E2ADB" w:rsidRPr="0058719D" w:rsidRDefault="003E2ADB" w:rsidP="002F705F">
      <w:pPr>
        <w:ind w:firstLine="709"/>
        <w:jc w:val="both"/>
        <w:rPr>
          <w:rFonts w:ascii="Arial" w:hAnsi="Arial" w:cs="Arial"/>
        </w:rPr>
      </w:pPr>
      <w:r w:rsidRPr="0058719D">
        <w:rPr>
          <w:rFonts w:ascii="Arial" w:hAnsi="Arial" w:cs="Arial"/>
        </w:rPr>
        <w:t>Глава МО «Шаралдай»</w:t>
      </w:r>
    </w:p>
    <w:p w:rsidR="00770168" w:rsidRPr="0058719D" w:rsidRDefault="000738E1" w:rsidP="002F705F">
      <w:pPr>
        <w:ind w:firstLine="709"/>
        <w:jc w:val="both"/>
      </w:pPr>
      <w:r w:rsidRPr="0058719D">
        <w:rPr>
          <w:rFonts w:ascii="Arial" w:hAnsi="Arial" w:cs="Arial"/>
        </w:rPr>
        <w:t xml:space="preserve">Д.И. </w:t>
      </w:r>
      <w:proofErr w:type="spellStart"/>
      <w:r w:rsidRPr="0058719D">
        <w:rPr>
          <w:rFonts w:ascii="Arial" w:hAnsi="Arial" w:cs="Arial"/>
        </w:rPr>
        <w:t>Ханхареев</w:t>
      </w:r>
      <w:proofErr w:type="spellEnd"/>
      <w:r w:rsidR="00770168" w:rsidRPr="0058719D">
        <w:br w:type="page"/>
      </w:r>
    </w:p>
    <w:p w:rsidR="00AF51CD" w:rsidRPr="0058719D" w:rsidRDefault="00AF51CD" w:rsidP="002F705F">
      <w:pPr>
        <w:widowControl w:val="0"/>
        <w:jc w:val="right"/>
        <w:rPr>
          <w:rFonts w:ascii="Arial" w:hAnsi="Arial" w:cs="Arial"/>
          <w:color w:val="000000"/>
          <w:lang w:bidi="ru-RU"/>
        </w:rPr>
      </w:pPr>
      <w:r w:rsidRPr="0058719D">
        <w:rPr>
          <w:rFonts w:ascii="Arial" w:hAnsi="Arial" w:cs="Arial"/>
          <w:color w:val="000000"/>
          <w:lang w:bidi="ru-RU"/>
        </w:rPr>
        <w:lastRenderedPageBreak/>
        <w:t>Приложение 1</w:t>
      </w:r>
    </w:p>
    <w:p w:rsidR="00AF51CD" w:rsidRPr="0058719D" w:rsidRDefault="00047225" w:rsidP="002F705F">
      <w:pPr>
        <w:widowControl w:val="0"/>
        <w:jc w:val="right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К постановлению №68 от 1.11.2019г.</w:t>
      </w:r>
    </w:p>
    <w:p w:rsidR="00AF51CD" w:rsidRPr="0058719D" w:rsidRDefault="00AF51CD" w:rsidP="002F705F">
      <w:pPr>
        <w:widowControl w:val="0"/>
        <w:jc w:val="center"/>
        <w:rPr>
          <w:rFonts w:ascii="Arial" w:hAnsi="Arial" w:cs="Arial"/>
          <w:color w:val="000000"/>
          <w:lang w:bidi="ru-RU"/>
        </w:rPr>
      </w:pPr>
    </w:p>
    <w:p w:rsidR="009F59F8" w:rsidRPr="0058719D" w:rsidRDefault="009F59F8" w:rsidP="002F705F">
      <w:pPr>
        <w:widowControl w:val="0"/>
        <w:jc w:val="center"/>
        <w:rPr>
          <w:rFonts w:ascii="Arial" w:hAnsi="Arial" w:cs="Arial"/>
          <w:b/>
          <w:color w:val="000000"/>
          <w:lang w:bidi="ru-RU"/>
        </w:rPr>
      </w:pPr>
      <w:r w:rsidRPr="0058719D">
        <w:rPr>
          <w:rFonts w:ascii="Arial" w:hAnsi="Arial" w:cs="Arial"/>
          <w:b/>
          <w:color w:val="000000"/>
          <w:lang w:bidi="ru-RU"/>
        </w:rPr>
        <w:t>ПОЛОЖЕНИЕ</w:t>
      </w:r>
    </w:p>
    <w:p w:rsidR="009F59F8" w:rsidRPr="0058719D" w:rsidRDefault="009F59F8" w:rsidP="002F705F">
      <w:pPr>
        <w:widowControl w:val="0"/>
        <w:jc w:val="center"/>
        <w:rPr>
          <w:rFonts w:ascii="Arial" w:hAnsi="Arial" w:cs="Arial"/>
          <w:b/>
          <w:color w:val="000000"/>
          <w:lang w:bidi="ru-RU"/>
        </w:rPr>
      </w:pPr>
      <w:r w:rsidRPr="0058719D">
        <w:rPr>
          <w:rFonts w:ascii="Arial" w:hAnsi="Arial" w:cs="Arial"/>
          <w:b/>
          <w:color w:val="000000"/>
          <w:lang w:bidi="ru-RU"/>
        </w:rPr>
        <w:t>Об учебно-консультационном пункте по гражданской обороне на территории муниципального образования «Шаралдай»</w:t>
      </w:r>
    </w:p>
    <w:p w:rsidR="009F59F8" w:rsidRPr="0058719D" w:rsidRDefault="009F59F8" w:rsidP="002F705F">
      <w:pPr>
        <w:widowControl w:val="0"/>
        <w:tabs>
          <w:tab w:val="left" w:pos="1426"/>
        </w:tabs>
        <w:jc w:val="both"/>
        <w:rPr>
          <w:rFonts w:ascii="Arial" w:hAnsi="Arial" w:cs="Arial"/>
          <w:color w:val="000000"/>
          <w:lang w:bidi="ru-RU"/>
        </w:rPr>
      </w:pPr>
    </w:p>
    <w:p w:rsidR="009F59F8" w:rsidRPr="0058719D" w:rsidRDefault="009F59F8" w:rsidP="002F705F">
      <w:pPr>
        <w:widowControl w:val="0"/>
        <w:numPr>
          <w:ilvl w:val="0"/>
          <w:numId w:val="5"/>
        </w:numPr>
        <w:tabs>
          <w:tab w:val="left" w:pos="1426"/>
        </w:tabs>
        <w:jc w:val="center"/>
        <w:rPr>
          <w:rFonts w:ascii="Arial" w:hAnsi="Arial" w:cs="Arial"/>
          <w:color w:val="000000"/>
          <w:lang w:bidi="ru-RU"/>
        </w:rPr>
      </w:pPr>
      <w:r w:rsidRPr="0058719D">
        <w:rPr>
          <w:rFonts w:ascii="Arial" w:hAnsi="Arial" w:cs="Arial"/>
          <w:color w:val="000000"/>
          <w:lang w:bidi="ru-RU"/>
        </w:rPr>
        <w:t>Общие положения</w:t>
      </w:r>
    </w:p>
    <w:p w:rsidR="009F59F8" w:rsidRPr="0058719D" w:rsidRDefault="009F59F8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58719D">
        <w:rPr>
          <w:rFonts w:ascii="Arial" w:hAnsi="Arial" w:cs="Arial"/>
          <w:color w:val="000000"/>
          <w:lang w:bidi="ru-RU"/>
        </w:rPr>
        <w:t>Учебно-консультационные пункты по гражданской обороне (далее - УКП) предназначены для обучения населения, не занятого в производстве и сфере обслуживания (неработающее население).</w:t>
      </w:r>
    </w:p>
    <w:p w:rsidR="009F59F8" w:rsidRPr="0058719D" w:rsidRDefault="009F59F8" w:rsidP="002F705F">
      <w:pPr>
        <w:widowControl w:val="0"/>
        <w:numPr>
          <w:ilvl w:val="0"/>
          <w:numId w:val="5"/>
        </w:numPr>
        <w:tabs>
          <w:tab w:val="left" w:pos="1426"/>
        </w:tabs>
        <w:jc w:val="center"/>
        <w:rPr>
          <w:rFonts w:ascii="Arial" w:hAnsi="Arial" w:cs="Arial"/>
          <w:color w:val="000000"/>
          <w:lang w:bidi="ru-RU"/>
        </w:rPr>
      </w:pPr>
      <w:r w:rsidRPr="0058719D">
        <w:rPr>
          <w:rFonts w:ascii="Arial" w:hAnsi="Arial" w:cs="Arial"/>
          <w:color w:val="000000"/>
          <w:lang w:bidi="ru-RU"/>
        </w:rPr>
        <w:t>Цели и задачи</w:t>
      </w:r>
    </w:p>
    <w:p w:rsidR="009F59F8" w:rsidRPr="0058719D" w:rsidRDefault="009F59F8" w:rsidP="002F705F">
      <w:pPr>
        <w:widowControl w:val="0"/>
        <w:numPr>
          <w:ilvl w:val="1"/>
          <w:numId w:val="5"/>
        </w:numPr>
        <w:tabs>
          <w:tab w:val="left" w:pos="1443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58719D">
        <w:rPr>
          <w:rFonts w:ascii="Arial" w:hAnsi="Arial" w:cs="Arial"/>
          <w:color w:val="000000"/>
          <w:lang w:bidi="ru-RU"/>
        </w:rPr>
        <w:t>Цель создания УКП - обеспечение необходимых условий для подготовки неработающего населения по вопросам гражданской обороны и защиты от чрезвычайных ситуаций (далее - ГО и ЧС) по месту жительства.</w:t>
      </w:r>
    </w:p>
    <w:p w:rsidR="009F59F8" w:rsidRPr="0058719D" w:rsidRDefault="009F59F8" w:rsidP="002F705F">
      <w:pPr>
        <w:widowControl w:val="0"/>
        <w:numPr>
          <w:ilvl w:val="1"/>
          <w:numId w:val="5"/>
        </w:numPr>
        <w:tabs>
          <w:tab w:val="left" w:pos="1469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58719D">
        <w:rPr>
          <w:rFonts w:ascii="Arial" w:hAnsi="Arial" w:cs="Arial"/>
          <w:color w:val="000000"/>
          <w:lang w:bidi="ru-RU"/>
        </w:rPr>
        <w:t>Основными задачами УКП являются:</w:t>
      </w:r>
    </w:p>
    <w:p w:rsidR="009F59F8" w:rsidRPr="0058719D" w:rsidRDefault="009F59F8" w:rsidP="002F705F">
      <w:pPr>
        <w:widowControl w:val="0"/>
        <w:numPr>
          <w:ilvl w:val="2"/>
          <w:numId w:val="5"/>
        </w:numPr>
        <w:tabs>
          <w:tab w:val="left" w:pos="1734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58719D">
        <w:rPr>
          <w:rFonts w:ascii="Arial" w:hAnsi="Arial" w:cs="Arial"/>
          <w:color w:val="000000"/>
          <w:lang w:bidi="ru-RU"/>
        </w:rPr>
        <w:t>Ознакомление:</w:t>
      </w:r>
    </w:p>
    <w:p w:rsidR="009F59F8" w:rsidRPr="0058719D" w:rsidRDefault="009F59F8" w:rsidP="002F705F">
      <w:pPr>
        <w:widowControl w:val="0"/>
        <w:numPr>
          <w:ilvl w:val="0"/>
          <w:numId w:val="6"/>
        </w:numPr>
        <w:tabs>
          <w:tab w:val="left" w:pos="1426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58719D">
        <w:rPr>
          <w:rFonts w:ascii="Arial" w:hAnsi="Arial" w:cs="Arial"/>
          <w:color w:val="000000"/>
          <w:lang w:bidi="ru-RU"/>
        </w:rPr>
        <w:t>с основными требованиями руководящих документов по вопросам ГО и ЧС;</w:t>
      </w:r>
    </w:p>
    <w:p w:rsidR="009F59F8" w:rsidRPr="0058719D" w:rsidRDefault="009F59F8" w:rsidP="002F705F">
      <w:pPr>
        <w:widowControl w:val="0"/>
        <w:numPr>
          <w:ilvl w:val="0"/>
          <w:numId w:val="6"/>
        </w:numPr>
        <w:tabs>
          <w:tab w:val="left" w:pos="1426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58719D">
        <w:rPr>
          <w:rFonts w:ascii="Arial" w:hAnsi="Arial" w:cs="Arial"/>
          <w:color w:val="000000"/>
          <w:lang w:bidi="ru-RU"/>
        </w:rPr>
        <w:t>с основными средствами и способами защиты от аварийно химически опасных веществ, современных средств поражения, последствий стихийных бедствий, аварий и катастроф;</w:t>
      </w:r>
    </w:p>
    <w:p w:rsidR="009F59F8" w:rsidRPr="0058719D" w:rsidRDefault="009F59F8" w:rsidP="002F705F">
      <w:pPr>
        <w:widowControl w:val="0"/>
        <w:numPr>
          <w:ilvl w:val="0"/>
          <w:numId w:val="6"/>
        </w:numPr>
        <w:tabs>
          <w:tab w:val="left" w:pos="1426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58719D">
        <w:rPr>
          <w:rFonts w:ascii="Arial" w:hAnsi="Arial" w:cs="Arial"/>
          <w:color w:val="000000"/>
          <w:lang w:bidi="ru-RU"/>
        </w:rPr>
        <w:t>с порядком действий по сигналу «Внимание всем!» и другим речевым сообщениям органов управления ГО и ЧС на местах;</w:t>
      </w:r>
    </w:p>
    <w:p w:rsidR="009F59F8" w:rsidRPr="0058719D" w:rsidRDefault="009F59F8" w:rsidP="002F705F">
      <w:pPr>
        <w:widowControl w:val="0"/>
        <w:numPr>
          <w:ilvl w:val="0"/>
          <w:numId w:val="6"/>
        </w:numPr>
        <w:tabs>
          <w:tab w:val="left" w:pos="1426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58719D">
        <w:rPr>
          <w:rFonts w:ascii="Arial" w:hAnsi="Arial" w:cs="Arial"/>
          <w:color w:val="000000"/>
          <w:lang w:bidi="ru-RU"/>
        </w:rPr>
        <w:t>с правилами поведения и основами организации эвакуации в ЧС мирного и военного времени.</w:t>
      </w:r>
    </w:p>
    <w:p w:rsidR="009F59F8" w:rsidRPr="0058719D" w:rsidRDefault="009F59F8" w:rsidP="002F705F">
      <w:pPr>
        <w:widowControl w:val="0"/>
        <w:numPr>
          <w:ilvl w:val="2"/>
          <w:numId w:val="5"/>
        </w:numPr>
        <w:tabs>
          <w:tab w:val="left" w:pos="2122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58719D">
        <w:rPr>
          <w:rFonts w:ascii="Arial" w:hAnsi="Arial" w:cs="Arial"/>
          <w:color w:val="000000"/>
          <w:lang w:bidi="ru-RU"/>
        </w:rPr>
        <w:t>Пропаганда важности и необходимости всех мероприятий ГО и ЧС в современных условиях.</w:t>
      </w:r>
    </w:p>
    <w:p w:rsidR="009F59F8" w:rsidRPr="0058719D" w:rsidRDefault="009F59F8" w:rsidP="002F705F">
      <w:pPr>
        <w:widowControl w:val="0"/>
        <w:numPr>
          <w:ilvl w:val="0"/>
          <w:numId w:val="5"/>
        </w:numPr>
        <w:tabs>
          <w:tab w:val="left" w:pos="1426"/>
        </w:tabs>
        <w:jc w:val="center"/>
        <w:rPr>
          <w:rFonts w:ascii="Arial" w:hAnsi="Arial" w:cs="Arial"/>
          <w:color w:val="000000"/>
          <w:lang w:bidi="ru-RU"/>
        </w:rPr>
      </w:pPr>
      <w:r w:rsidRPr="0058719D">
        <w:rPr>
          <w:rFonts w:ascii="Arial" w:hAnsi="Arial" w:cs="Arial"/>
          <w:color w:val="000000"/>
          <w:lang w:bidi="ru-RU"/>
        </w:rPr>
        <w:t>Условия организации:</w:t>
      </w:r>
    </w:p>
    <w:p w:rsidR="009F59F8" w:rsidRPr="0058719D" w:rsidRDefault="009F59F8" w:rsidP="002F705F">
      <w:pPr>
        <w:widowControl w:val="0"/>
        <w:numPr>
          <w:ilvl w:val="1"/>
          <w:numId w:val="5"/>
        </w:numPr>
        <w:tabs>
          <w:tab w:val="left" w:pos="1438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58719D">
        <w:rPr>
          <w:rFonts w:ascii="Arial" w:hAnsi="Arial" w:cs="Arial"/>
          <w:color w:val="000000"/>
          <w:lang w:bidi="ru-RU"/>
        </w:rPr>
        <w:t>Постановлением администрации муниципального образования «Шаралдай</w:t>
      </w:r>
      <w:r w:rsidRPr="00190B28">
        <w:rPr>
          <w:rFonts w:ascii="Arial" w:hAnsi="Arial" w:cs="Arial"/>
          <w:color w:val="000000"/>
          <w:lang w:bidi="ru-RU"/>
        </w:rPr>
        <w:t xml:space="preserve">» от </w:t>
      </w:r>
      <w:r w:rsidR="00190B28" w:rsidRPr="00190B28">
        <w:rPr>
          <w:rFonts w:ascii="Arial" w:hAnsi="Arial" w:cs="Arial"/>
          <w:color w:val="000000"/>
          <w:lang w:bidi="ru-RU"/>
        </w:rPr>
        <w:t>1</w:t>
      </w:r>
      <w:r w:rsidRPr="00190B28">
        <w:rPr>
          <w:rFonts w:ascii="Arial" w:hAnsi="Arial" w:cs="Arial"/>
          <w:color w:val="000000"/>
          <w:lang w:bidi="ru-RU"/>
        </w:rPr>
        <w:t xml:space="preserve"> </w:t>
      </w:r>
      <w:r w:rsidR="00190B28" w:rsidRPr="00190B28">
        <w:rPr>
          <w:rFonts w:ascii="Arial" w:hAnsi="Arial" w:cs="Arial"/>
          <w:color w:val="000000"/>
          <w:lang w:bidi="ru-RU"/>
        </w:rPr>
        <w:t>ноября</w:t>
      </w:r>
      <w:r w:rsidRPr="00190B28">
        <w:rPr>
          <w:rFonts w:ascii="Arial" w:hAnsi="Arial" w:cs="Arial"/>
          <w:color w:val="000000"/>
          <w:lang w:bidi="ru-RU"/>
        </w:rPr>
        <w:t xml:space="preserve"> 201</w:t>
      </w:r>
      <w:r w:rsidR="00190B28" w:rsidRPr="00190B28">
        <w:rPr>
          <w:rFonts w:ascii="Arial" w:hAnsi="Arial" w:cs="Arial"/>
          <w:color w:val="000000"/>
          <w:lang w:bidi="ru-RU"/>
        </w:rPr>
        <w:t>9</w:t>
      </w:r>
      <w:r w:rsidRPr="00190B28">
        <w:rPr>
          <w:rFonts w:ascii="Arial" w:hAnsi="Arial" w:cs="Arial"/>
          <w:color w:val="000000"/>
          <w:lang w:bidi="ru-RU"/>
        </w:rPr>
        <w:t xml:space="preserve"> г. № </w:t>
      </w:r>
      <w:r w:rsidR="00190B28" w:rsidRPr="00190B28">
        <w:rPr>
          <w:rFonts w:ascii="Arial" w:hAnsi="Arial" w:cs="Arial"/>
          <w:color w:val="000000"/>
          <w:lang w:bidi="ru-RU"/>
        </w:rPr>
        <w:t>68</w:t>
      </w:r>
      <w:r w:rsidRPr="00190B28">
        <w:rPr>
          <w:rFonts w:ascii="Arial" w:hAnsi="Arial" w:cs="Arial"/>
          <w:color w:val="000000"/>
          <w:lang w:bidi="ru-RU"/>
        </w:rPr>
        <w:t xml:space="preserve"> «О создании</w:t>
      </w:r>
      <w:r w:rsidRPr="0058719D">
        <w:rPr>
          <w:rFonts w:ascii="Arial" w:hAnsi="Arial" w:cs="Arial"/>
          <w:color w:val="000000"/>
          <w:lang w:bidi="ru-RU"/>
        </w:rPr>
        <w:t xml:space="preserve"> учебно-консультационного пунктов по гражданской обороне на территории муниципального образования «Шаралдай»» утверждено создание УКП.</w:t>
      </w:r>
    </w:p>
    <w:p w:rsidR="009F59F8" w:rsidRPr="0058719D" w:rsidRDefault="009F59F8" w:rsidP="002F705F">
      <w:pPr>
        <w:widowControl w:val="0"/>
        <w:numPr>
          <w:ilvl w:val="1"/>
          <w:numId w:val="5"/>
        </w:numPr>
        <w:tabs>
          <w:tab w:val="left" w:pos="1443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58719D">
        <w:rPr>
          <w:rFonts w:ascii="Arial" w:hAnsi="Arial" w:cs="Arial"/>
          <w:color w:val="000000"/>
          <w:lang w:bidi="ru-RU"/>
        </w:rPr>
        <w:t>Начальник</w:t>
      </w:r>
      <w:r w:rsidR="00AF51CD" w:rsidRPr="0058719D">
        <w:rPr>
          <w:rFonts w:ascii="Arial" w:hAnsi="Arial" w:cs="Arial"/>
          <w:color w:val="000000"/>
          <w:lang w:bidi="ru-RU"/>
        </w:rPr>
        <w:t>ом</w:t>
      </w:r>
      <w:r w:rsidRPr="0058719D">
        <w:rPr>
          <w:rFonts w:ascii="Arial" w:hAnsi="Arial" w:cs="Arial"/>
          <w:color w:val="000000"/>
          <w:lang w:bidi="ru-RU"/>
        </w:rPr>
        <w:t xml:space="preserve"> УКП назнач</w:t>
      </w:r>
      <w:r w:rsidR="00AF51CD" w:rsidRPr="0058719D">
        <w:rPr>
          <w:rFonts w:ascii="Arial" w:hAnsi="Arial" w:cs="Arial"/>
          <w:color w:val="000000"/>
          <w:lang w:bidi="ru-RU"/>
        </w:rPr>
        <w:t>ена директор МБУК СКЦ МО «Шаралдай» Леонтьева Ольга Дмитриевна</w:t>
      </w:r>
      <w:r w:rsidRPr="0058719D">
        <w:rPr>
          <w:rFonts w:ascii="Arial" w:hAnsi="Arial" w:cs="Arial"/>
          <w:color w:val="000000"/>
          <w:lang w:bidi="ru-RU"/>
        </w:rPr>
        <w:t>.</w:t>
      </w:r>
    </w:p>
    <w:p w:rsidR="009F59F8" w:rsidRPr="0058719D" w:rsidRDefault="009F59F8" w:rsidP="002F705F">
      <w:pPr>
        <w:widowControl w:val="0"/>
        <w:numPr>
          <w:ilvl w:val="0"/>
          <w:numId w:val="5"/>
        </w:numPr>
        <w:tabs>
          <w:tab w:val="left" w:pos="1426"/>
        </w:tabs>
        <w:jc w:val="center"/>
        <w:rPr>
          <w:rFonts w:ascii="Arial" w:hAnsi="Arial" w:cs="Arial"/>
          <w:color w:val="000000"/>
          <w:lang w:bidi="ru-RU"/>
        </w:rPr>
      </w:pPr>
      <w:r w:rsidRPr="0058719D">
        <w:rPr>
          <w:rFonts w:ascii="Arial" w:hAnsi="Arial" w:cs="Arial"/>
          <w:color w:val="000000"/>
          <w:lang w:bidi="ru-RU"/>
        </w:rPr>
        <w:t>Организация работы:</w:t>
      </w:r>
    </w:p>
    <w:p w:rsidR="009F59F8" w:rsidRPr="0058719D" w:rsidRDefault="009F59F8" w:rsidP="002F705F">
      <w:pPr>
        <w:widowControl w:val="0"/>
        <w:numPr>
          <w:ilvl w:val="1"/>
          <w:numId w:val="5"/>
        </w:numPr>
        <w:tabs>
          <w:tab w:val="left" w:pos="1438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58719D">
        <w:rPr>
          <w:rFonts w:ascii="Arial" w:hAnsi="Arial" w:cs="Arial"/>
          <w:color w:val="000000"/>
          <w:lang w:bidi="ru-RU"/>
        </w:rPr>
        <w:t>УКП создаются на базе городской и сельских библиотек в виде информационного уголка по гражданской обороне;</w:t>
      </w:r>
    </w:p>
    <w:p w:rsidR="009F59F8" w:rsidRPr="0058719D" w:rsidRDefault="009F59F8" w:rsidP="002F705F">
      <w:pPr>
        <w:widowControl w:val="0"/>
        <w:numPr>
          <w:ilvl w:val="1"/>
          <w:numId w:val="5"/>
        </w:numPr>
        <w:tabs>
          <w:tab w:val="left" w:pos="1434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58719D">
        <w:rPr>
          <w:rFonts w:ascii="Arial" w:hAnsi="Arial" w:cs="Arial"/>
          <w:color w:val="000000"/>
          <w:lang w:bidi="ru-RU"/>
        </w:rPr>
        <w:t>Материально-техническое обеспечение осуществляется за счет средств бюджета городского и сельских поселений;</w:t>
      </w:r>
    </w:p>
    <w:p w:rsidR="009F59F8" w:rsidRPr="0058719D" w:rsidRDefault="009F59F8" w:rsidP="002F705F">
      <w:pPr>
        <w:widowControl w:val="0"/>
        <w:numPr>
          <w:ilvl w:val="1"/>
          <w:numId w:val="5"/>
        </w:numPr>
        <w:tabs>
          <w:tab w:val="left" w:pos="1421"/>
        </w:tabs>
        <w:ind w:firstLine="709"/>
        <w:jc w:val="both"/>
        <w:rPr>
          <w:rFonts w:ascii="Arial" w:hAnsi="Arial" w:cs="Arial"/>
        </w:rPr>
      </w:pPr>
      <w:r w:rsidRPr="0058719D">
        <w:rPr>
          <w:rFonts w:ascii="Arial" w:hAnsi="Arial" w:cs="Arial"/>
        </w:rPr>
        <w:t>Учебно-материальная база УКП включает стендовое оборудование, учебные наглядные пособия, учебно-методическую литературу и дидактические материалы согласно приложению;</w:t>
      </w:r>
    </w:p>
    <w:p w:rsidR="009F59F8" w:rsidRPr="0058719D" w:rsidRDefault="009F59F8" w:rsidP="002F705F">
      <w:pPr>
        <w:widowControl w:val="0"/>
        <w:numPr>
          <w:ilvl w:val="1"/>
          <w:numId w:val="5"/>
        </w:numPr>
        <w:tabs>
          <w:tab w:val="left" w:pos="1421"/>
        </w:tabs>
        <w:ind w:firstLine="709"/>
        <w:jc w:val="both"/>
        <w:rPr>
          <w:rFonts w:ascii="Arial" w:hAnsi="Arial" w:cs="Arial"/>
        </w:rPr>
      </w:pPr>
      <w:r w:rsidRPr="0058719D">
        <w:rPr>
          <w:rFonts w:ascii="Arial" w:hAnsi="Arial" w:cs="Arial"/>
        </w:rPr>
        <w:t>Порядок работы УКП определяется режимом работы учреждений;</w:t>
      </w:r>
    </w:p>
    <w:p w:rsidR="002F705F" w:rsidRPr="0058719D" w:rsidRDefault="009F59F8" w:rsidP="00135CDA">
      <w:pPr>
        <w:ind w:firstLine="709"/>
        <w:jc w:val="both"/>
        <w:rPr>
          <w:rFonts w:ascii="Arial" w:hAnsi="Arial" w:cs="Arial"/>
        </w:rPr>
      </w:pPr>
      <w:r w:rsidRPr="0058719D">
        <w:rPr>
          <w:rFonts w:ascii="Arial" w:hAnsi="Arial" w:cs="Arial"/>
        </w:rPr>
        <w:t>Обучение населения осуществляется путем самостоятельного изучения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ситуаций.</w:t>
      </w:r>
      <w:r w:rsidR="002F705F" w:rsidRPr="0058719D">
        <w:rPr>
          <w:rFonts w:ascii="Arial" w:hAnsi="Arial" w:cs="Arial"/>
        </w:rPr>
        <w:br w:type="page"/>
      </w:r>
    </w:p>
    <w:p w:rsidR="00770168" w:rsidRDefault="0058719D" w:rsidP="0058719D">
      <w:pPr>
        <w:jc w:val="right"/>
        <w:rPr>
          <w:rFonts w:ascii="Arial" w:hAnsi="Arial" w:cs="Arial"/>
        </w:rPr>
      </w:pPr>
      <w:r w:rsidRPr="0058719D">
        <w:rPr>
          <w:rFonts w:ascii="Arial" w:hAnsi="Arial" w:cs="Arial"/>
        </w:rPr>
        <w:lastRenderedPageBreak/>
        <w:t>Приложение 2</w:t>
      </w:r>
    </w:p>
    <w:p w:rsidR="00047225" w:rsidRPr="0058719D" w:rsidRDefault="00047225" w:rsidP="00047225">
      <w:pPr>
        <w:widowControl w:val="0"/>
        <w:jc w:val="right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К постановлению №68 от 1.11.2019г.</w:t>
      </w:r>
    </w:p>
    <w:p w:rsidR="00047225" w:rsidRPr="0058719D" w:rsidRDefault="00047225" w:rsidP="0058719D">
      <w:pPr>
        <w:jc w:val="right"/>
        <w:rPr>
          <w:rFonts w:ascii="Arial" w:hAnsi="Arial" w:cs="Arial"/>
        </w:rPr>
      </w:pPr>
    </w:p>
    <w:p w:rsidR="002F705F" w:rsidRPr="002F705F" w:rsidRDefault="0058719D" w:rsidP="00F626AA">
      <w:pPr>
        <w:widowControl w:val="0"/>
        <w:jc w:val="center"/>
        <w:rPr>
          <w:rFonts w:ascii="Arial" w:hAnsi="Arial" w:cs="Arial"/>
          <w:color w:val="000000"/>
          <w:szCs w:val="26"/>
          <w:lang w:bidi="ru-RU"/>
        </w:rPr>
      </w:pPr>
      <w:r>
        <w:rPr>
          <w:rFonts w:ascii="Arial" w:hAnsi="Arial" w:cs="Arial"/>
          <w:color w:val="000000"/>
          <w:szCs w:val="26"/>
          <w:lang w:bidi="ru-RU"/>
        </w:rPr>
        <w:t>График</w:t>
      </w:r>
    </w:p>
    <w:p w:rsidR="002F705F" w:rsidRPr="002F705F" w:rsidRDefault="002F705F" w:rsidP="00F626AA">
      <w:pPr>
        <w:widowControl w:val="0"/>
        <w:jc w:val="center"/>
        <w:rPr>
          <w:rFonts w:ascii="Arial" w:hAnsi="Arial" w:cs="Arial"/>
          <w:color w:val="000000"/>
          <w:szCs w:val="26"/>
          <w:lang w:bidi="ru-RU"/>
        </w:rPr>
      </w:pPr>
      <w:r w:rsidRPr="002F705F">
        <w:rPr>
          <w:rFonts w:ascii="Arial" w:hAnsi="Arial" w:cs="Arial"/>
          <w:color w:val="000000"/>
          <w:szCs w:val="26"/>
          <w:lang w:bidi="ru-RU"/>
        </w:rPr>
        <w:t xml:space="preserve">работы учебно-консультационного пункта по ГО и ЧС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2981"/>
        <w:gridCol w:w="4392"/>
        <w:gridCol w:w="1714"/>
      </w:tblGrid>
      <w:tr w:rsidR="002F705F" w:rsidRPr="002F705F" w:rsidTr="002F705F">
        <w:trPr>
          <w:trHeight w:hRule="exact" w:val="64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№</w:t>
            </w:r>
          </w:p>
          <w:p w:rsidR="002F705F" w:rsidRPr="002F705F" w:rsidRDefault="002F705F" w:rsidP="002F705F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proofErr w:type="spellStart"/>
            <w:proofErr w:type="gramStart"/>
            <w:r w:rsidRPr="0058719D">
              <w:rPr>
                <w:rFonts w:ascii="Courier New" w:hAnsi="Courier New" w:cs="Courier New"/>
                <w:color w:val="000000"/>
                <w:lang w:bidi="ru-RU"/>
              </w:rPr>
              <w:t>п</w:t>
            </w:r>
            <w:proofErr w:type="spellEnd"/>
            <w:proofErr w:type="gramEnd"/>
            <w:r w:rsidRPr="0058719D">
              <w:rPr>
                <w:rFonts w:ascii="Courier New" w:hAnsi="Courier New" w:cs="Courier New"/>
                <w:color w:val="000000"/>
                <w:lang w:bidi="ru-RU"/>
              </w:rPr>
              <w:t>/</w:t>
            </w:r>
            <w:proofErr w:type="spellStart"/>
            <w:r w:rsidRPr="0058719D">
              <w:rPr>
                <w:rFonts w:ascii="Courier New" w:hAnsi="Courier New" w:cs="Courier New"/>
                <w:color w:val="000000"/>
                <w:lang w:bidi="ru-RU"/>
              </w:rPr>
              <w:t>п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05F" w:rsidRPr="002F705F" w:rsidRDefault="002F705F" w:rsidP="002F705F">
            <w:pPr>
              <w:widowControl w:val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Дни недели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05F" w:rsidRPr="002F705F" w:rsidRDefault="002F705F" w:rsidP="002F705F">
            <w:pPr>
              <w:widowControl w:val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Время работы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05F" w:rsidRPr="002F705F" w:rsidRDefault="002F705F" w:rsidP="002F705F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Примечание</w:t>
            </w:r>
          </w:p>
        </w:tc>
      </w:tr>
      <w:tr w:rsidR="002F705F" w:rsidRPr="002F705F" w:rsidTr="002F705F">
        <w:trPr>
          <w:trHeight w:hRule="exact"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05F" w:rsidRPr="002F705F" w:rsidRDefault="002F705F" w:rsidP="00190B28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eastAsia="Impact" w:hAnsi="Courier New" w:cs="Courier New"/>
                <w:color w:val="000000"/>
                <w:lang w:bidi="ru-RU"/>
              </w:rPr>
              <w:t>1</w:t>
            </w:r>
            <w:r w:rsidRPr="0058719D">
              <w:rPr>
                <w:rFonts w:ascii="Courier New" w:hAnsi="Courier New" w:cs="Courier New"/>
                <w:b/>
                <w:bCs/>
                <w:color w:val="000000"/>
                <w:lang w:bidi="ru-RU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05F" w:rsidRPr="002F705F" w:rsidRDefault="002F705F" w:rsidP="002F705F">
            <w:pPr>
              <w:widowControl w:val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Понедельник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05F" w:rsidRPr="002F705F" w:rsidRDefault="002F705F" w:rsidP="002F705F">
            <w:pPr>
              <w:widowControl w:val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с 15.00 до 17.00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</w:tr>
      <w:tr w:rsidR="002F705F" w:rsidRPr="002F705F" w:rsidTr="002F705F">
        <w:trPr>
          <w:trHeight w:hRule="exact" w:val="31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05F" w:rsidRPr="002F705F" w:rsidRDefault="002F705F" w:rsidP="002F705F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05F" w:rsidRPr="002F705F" w:rsidRDefault="002F705F" w:rsidP="002F705F">
            <w:pPr>
              <w:widowControl w:val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Вторник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05F" w:rsidRPr="002F705F" w:rsidRDefault="002F705F" w:rsidP="002F705F">
            <w:pPr>
              <w:widowControl w:val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с 10.00 до 12.00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</w:tr>
      <w:tr w:rsidR="002F705F" w:rsidRPr="002F705F" w:rsidTr="002F705F">
        <w:trPr>
          <w:trHeight w:hRule="exact" w:val="31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05F" w:rsidRPr="002F705F" w:rsidRDefault="002F705F" w:rsidP="002F705F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05F" w:rsidRPr="002F705F" w:rsidRDefault="002F705F" w:rsidP="002F705F">
            <w:pPr>
              <w:widowControl w:val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Среда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05F" w:rsidRPr="002F705F" w:rsidRDefault="002F705F" w:rsidP="002F705F">
            <w:pPr>
              <w:widowControl w:val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с 15.00 до 17.00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</w:tr>
      <w:tr w:rsidR="002F705F" w:rsidRPr="002F705F" w:rsidTr="002F705F">
        <w:trPr>
          <w:trHeight w:hRule="exact" w:val="31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05F" w:rsidRPr="002F705F" w:rsidRDefault="002F705F" w:rsidP="002F705F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05F" w:rsidRPr="002F705F" w:rsidRDefault="002F705F" w:rsidP="002F705F">
            <w:pPr>
              <w:widowControl w:val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Четверг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05F" w:rsidRPr="002F705F" w:rsidRDefault="002F705F" w:rsidP="002F705F">
            <w:pPr>
              <w:widowControl w:val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с 10.00 до 12.00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</w:tr>
      <w:tr w:rsidR="002F705F" w:rsidRPr="002F705F" w:rsidTr="002F705F">
        <w:trPr>
          <w:trHeight w:hRule="exact" w:val="34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Пятница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с 9.00 до 11.00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</w:tr>
    </w:tbl>
    <w:p w:rsidR="002F705F" w:rsidRPr="0058719D" w:rsidRDefault="002F705F" w:rsidP="002F705F">
      <w:pPr>
        <w:ind w:firstLine="709"/>
        <w:jc w:val="both"/>
        <w:rPr>
          <w:rFonts w:ascii="Arial" w:hAnsi="Arial" w:cs="Arial"/>
        </w:rPr>
      </w:pPr>
    </w:p>
    <w:p w:rsidR="002F705F" w:rsidRPr="0058719D" w:rsidRDefault="002F705F" w:rsidP="00F626AA">
      <w:pPr>
        <w:jc w:val="center"/>
        <w:rPr>
          <w:rFonts w:ascii="Arial" w:hAnsi="Arial" w:cs="Arial"/>
        </w:rPr>
      </w:pPr>
    </w:p>
    <w:p w:rsidR="00F626AA" w:rsidRDefault="0058719D" w:rsidP="0058719D">
      <w:pPr>
        <w:jc w:val="right"/>
        <w:rPr>
          <w:rFonts w:ascii="Arial" w:hAnsi="Arial" w:cs="Arial"/>
        </w:rPr>
      </w:pPr>
      <w:r w:rsidRPr="0058719D">
        <w:rPr>
          <w:rFonts w:ascii="Arial" w:hAnsi="Arial" w:cs="Arial"/>
        </w:rPr>
        <w:t>Приложение 3</w:t>
      </w:r>
    </w:p>
    <w:p w:rsidR="00047225" w:rsidRPr="0058719D" w:rsidRDefault="00047225" w:rsidP="00047225">
      <w:pPr>
        <w:widowControl w:val="0"/>
        <w:jc w:val="right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К постановлению №68 от 1.11.2019г.</w:t>
      </w:r>
    </w:p>
    <w:p w:rsidR="00047225" w:rsidRPr="0058719D" w:rsidRDefault="00047225" w:rsidP="0058719D">
      <w:pPr>
        <w:jc w:val="right"/>
        <w:rPr>
          <w:rFonts w:ascii="Arial" w:hAnsi="Arial" w:cs="Arial"/>
        </w:rPr>
      </w:pPr>
    </w:p>
    <w:p w:rsidR="00F626AA" w:rsidRPr="0058719D" w:rsidRDefault="00F626AA" w:rsidP="00F626AA">
      <w:pPr>
        <w:jc w:val="center"/>
        <w:rPr>
          <w:rFonts w:ascii="Arial" w:hAnsi="Arial" w:cs="Arial"/>
        </w:rPr>
      </w:pPr>
    </w:p>
    <w:p w:rsidR="002F705F" w:rsidRPr="002F705F" w:rsidRDefault="002F705F" w:rsidP="00F626AA">
      <w:pPr>
        <w:widowControl w:val="0"/>
        <w:jc w:val="center"/>
        <w:rPr>
          <w:rFonts w:ascii="Arial" w:hAnsi="Arial" w:cs="Arial"/>
          <w:b/>
          <w:bCs/>
          <w:color w:val="000000"/>
          <w:szCs w:val="26"/>
          <w:lang w:bidi="ru-RU"/>
        </w:rPr>
      </w:pPr>
      <w:r w:rsidRPr="002F705F">
        <w:rPr>
          <w:rFonts w:ascii="Arial" w:hAnsi="Arial" w:cs="Arial"/>
          <w:b/>
          <w:bCs/>
          <w:color w:val="000000"/>
          <w:szCs w:val="26"/>
          <w:lang w:bidi="ru-RU"/>
        </w:rPr>
        <w:t>ЖУРНАЛ</w:t>
      </w:r>
    </w:p>
    <w:p w:rsidR="002F705F" w:rsidRPr="002F705F" w:rsidRDefault="002F705F" w:rsidP="00F626AA">
      <w:pPr>
        <w:widowControl w:val="0"/>
        <w:jc w:val="center"/>
        <w:rPr>
          <w:rFonts w:ascii="Arial" w:hAnsi="Arial" w:cs="Arial"/>
          <w:b/>
          <w:bCs/>
          <w:color w:val="000000"/>
          <w:szCs w:val="26"/>
          <w:lang w:bidi="ru-RU"/>
        </w:rPr>
      </w:pPr>
      <w:r w:rsidRPr="002F705F">
        <w:rPr>
          <w:rFonts w:ascii="Arial" w:hAnsi="Arial" w:cs="Arial"/>
          <w:b/>
          <w:bCs/>
          <w:color w:val="000000"/>
          <w:szCs w:val="26"/>
          <w:lang w:bidi="ru-RU"/>
        </w:rPr>
        <w:t>учета занятий по гражданской обороне и защите от чрезвычайных ситуаций</w:t>
      </w:r>
    </w:p>
    <w:p w:rsidR="002F705F" w:rsidRPr="002F705F" w:rsidRDefault="002F705F" w:rsidP="00F626AA">
      <w:pPr>
        <w:widowControl w:val="0"/>
        <w:jc w:val="center"/>
        <w:rPr>
          <w:rFonts w:ascii="Arial" w:hAnsi="Arial" w:cs="Arial"/>
          <w:color w:val="000000"/>
          <w:szCs w:val="26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1934"/>
        <w:gridCol w:w="504"/>
        <w:gridCol w:w="504"/>
        <w:gridCol w:w="509"/>
        <w:gridCol w:w="509"/>
        <w:gridCol w:w="504"/>
        <w:gridCol w:w="504"/>
        <w:gridCol w:w="509"/>
        <w:gridCol w:w="504"/>
        <w:gridCol w:w="509"/>
        <w:gridCol w:w="504"/>
        <w:gridCol w:w="509"/>
        <w:gridCol w:w="504"/>
        <w:gridCol w:w="509"/>
        <w:gridCol w:w="518"/>
      </w:tblGrid>
      <w:tr w:rsidR="002F705F" w:rsidRPr="002F705F" w:rsidTr="002F705F">
        <w:trPr>
          <w:trHeight w:hRule="exact" w:val="638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05F" w:rsidRPr="002F705F" w:rsidRDefault="002F705F" w:rsidP="002F705F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b/>
                <w:bCs/>
                <w:color w:val="000000"/>
                <w:lang w:bidi="ru-RU"/>
              </w:rPr>
              <w:t>№</w:t>
            </w:r>
          </w:p>
          <w:p w:rsidR="002F705F" w:rsidRPr="002F705F" w:rsidRDefault="002F705F" w:rsidP="002F705F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proofErr w:type="spellStart"/>
            <w:proofErr w:type="gramStart"/>
            <w:r w:rsidRPr="0058719D">
              <w:rPr>
                <w:rFonts w:ascii="Courier New" w:hAnsi="Courier New" w:cs="Courier New"/>
                <w:b/>
                <w:bCs/>
                <w:color w:val="000000"/>
                <w:lang w:bidi="ru-RU"/>
              </w:rPr>
              <w:t>п</w:t>
            </w:r>
            <w:proofErr w:type="spellEnd"/>
            <w:proofErr w:type="gramEnd"/>
            <w:r w:rsidRPr="0058719D">
              <w:rPr>
                <w:rFonts w:ascii="Courier New" w:hAnsi="Courier New" w:cs="Courier New"/>
                <w:b/>
                <w:bCs/>
                <w:color w:val="000000"/>
                <w:lang w:bidi="ru-RU"/>
              </w:rPr>
              <w:t>/</w:t>
            </w:r>
            <w:proofErr w:type="spellStart"/>
            <w:r w:rsidRPr="0058719D">
              <w:rPr>
                <w:rFonts w:ascii="Courier New" w:hAnsi="Courier New" w:cs="Courier New"/>
                <w:b/>
                <w:bCs/>
                <w:color w:val="000000"/>
                <w:lang w:bidi="ru-RU"/>
              </w:rPr>
              <w:t>п</w:t>
            </w:r>
            <w:proofErr w:type="spellEnd"/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05F" w:rsidRPr="002F705F" w:rsidRDefault="002F705F" w:rsidP="002F705F">
            <w:pPr>
              <w:widowControl w:val="0"/>
              <w:jc w:val="both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b/>
                <w:bCs/>
                <w:color w:val="000000"/>
                <w:lang w:bidi="ru-RU"/>
              </w:rPr>
              <w:t xml:space="preserve">Фамилия и инициалы </w:t>
            </w:r>
            <w:proofErr w:type="gramStart"/>
            <w:r w:rsidRPr="0058719D">
              <w:rPr>
                <w:rFonts w:ascii="Courier New" w:hAnsi="Courier New" w:cs="Courier New"/>
                <w:b/>
                <w:bCs/>
                <w:color w:val="000000"/>
                <w:lang w:bidi="ru-RU"/>
              </w:rPr>
              <w:t>обучаемого</w:t>
            </w:r>
            <w:proofErr w:type="gramEnd"/>
          </w:p>
        </w:tc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05F" w:rsidRPr="002F705F" w:rsidRDefault="002F705F" w:rsidP="002F705F">
            <w:pPr>
              <w:widowControl w:val="0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b/>
                <w:bCs/>
                <w:color w:val="000000"/>
                <w:lang w:bidi="ru-RU"/>
              </w:rPr>
              <w:t>Дата проведения</w:t>
            </w:r>
          </w:p>
        </w:tc>
      </w:tr>
      <w:tr w:rsidR="002F705F" w:rsidRPr="0058719D" w:rsidTr="002F705F">
        <w:trPr>
          <w:trHeight w:hRule="exact" w:val="672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</w:tr>
      <w:tr w:rsidR="002F705F" w:rsidRPr="0058719D" w:rsidTr="002F705F">
        <w:trPr>
          <w:trHeight w:hRule="exact" w:val="31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05F" w:rsidRPr="002F705F" w:rsidRDefault="002F705F" w:rsidP="002F705F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</w:tr>
      <w:tr w:rsidR="002F705F" w:rsidRPr="0058719D" w:rsidTr="002F705F">
        <w:trPr>
          <w:trHeight w:hRule="exact" w:val="31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05F" w:rsidRPr="002F705F" w:rsidRDefault="002F705F" w:rsidP="002F705F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b/>
                <w:bCs/>
                <w:color w:val="000000"/>
                <w:lang w:bidi="ru-RU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</w:tr>
      <w:tr w:rsidR="002F705F" w:rsidRPr="0058719D" w:rsidTr="002F705F">
        <w:trPr>
          <w:trHeight w:hRule="exact" w:val="34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b/>
                <w:bCs/>
                <w:color w:val="000000"/>
                <w:lang w:bidi="ru-RU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05F" w:rsidRPr="002F705F" w:rsidRDefault="002F705F" w:rsidP="002F705F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</w:tr>
    </w:tbl>
    <w:p w:rsidR="002F705F" w:rsidRPr="0058719D" w:rsidRDefault="002F705F" w:rsidP="002F705F">
      <w:pPr>
        <w:ind w:firstLine="709"/>
        <w:jc w:val="both"/>
        <w:rPr>
          <w:rFonts w:ascii="Arial" w:hAnsi="Arial" w:cs="Arial"/>
        </w:rPr>
      </w:pPr>
    </w:p>
    <w:p w:rsidR="002F705F" w:rsidRPr="0058719D" w:rsidRDefault="002F705F" w:rsidP="002F705F">
      <w:pPr>
        <w:ind w:firstLine="709"/>
        <w:jc w:val="both"/>
        <w:rPr>
          <w:rFonts w:ascii="Arial" w:hAnsi="Arial" w:cs="Arial"/>
        </w:rPr>
      </w:pPr>
    </w:p>
    <w:p w:rsidR="002F705F" w:rsidRPr="0058719D" w:rsidRDefault="002F705F" w:rsidP="002F705F">
      <w:pPr>
        <w:widowControl w:val="0"/>
        <w:jc w:val="center"/>
        <w:rPr>
          <w:rFonts w:ascii="Arial" w:hAnsi="Arial" w:cs="Arial"/>
          <w:b/>
          <w:bCs/>
          <w:color w:val="000000"/>
          <w:szCs w:val="26"/>
          <w:lang w:bidi="ru-RU"/>
        </w:rPr>
      </w:pPr>
      <w:r w:rsidRPr="002F705F">
        <w:rPr>
          <w:rFonts w:ascii="Arial" w:hAnsi="Arial" w:cs="Arial"/>
          <w:b/>
          <w:bCs/>
          <w:color w:val="000000"/>
          <w:szCs w:val="26"/>
          <w:lang w:bidi="ru-RU"/>
        </w:rPr>
        <w:t>ПРОГРАММА</w:t>
      </w:r>
    </w:p>
    <w:p w:rsidR="002F705F" w:rsidRPr="002F705F" w:rsidRDefault="002F705F" w:rsidP="002F705F">
      <w:pPr>
        <w:widowControl w:val="0"/>
        <w:jc w:val="center"/>
        <w:rPr>
          <w:rFonts w:ascii="Arial" w:hAnsi="Arial" w:cs="Arial"/>
          <w:b/>
          <w:bCs/>
          <w:color w:val="000000"/>
          <w:szCs w:val="26"/>
          <w:lang w:bidi="ru-RU"/>
        </w:rPr>
      </w:pPr>
      <w:r w:rsidRPr="002F705F">
        <w:rPr>
          <w:rFonts w:ascii="Arial" w:hAnsi="Arial" w:cs="Arial"/>
          <w:b/>
          <w:bCs/>
          <w:color w:val="000000"/>
          <w:szCs w:val="26"/>
          <w:lang w:bidi="ru-RU"/>
        </w:rPr>
        <w:t>подготовки неработающего населения</w:t>
      </w:r>
      <w:r w:rsidRPr="0058719D">
        <w:rPr>
          <w:rFonts w:ascii="Arial" w:hAnsi="Arial" w:cs="Arial"/>
          <w:b/>
          <w:bCs/>
          <w:color w:val="000000"/>
          <w:szCs w:val="26"/>
          <w:lang w:bidi="ru-RU"/>
        </w:rPr>
        <w:t xml:space="preserve"> </w:t>
      </w:r>
      <w:r w:rsidRPr="002F705F">
        <w:rPr>
          <w:rFonts w:ascii="Arial" w:hAnsi="Arial" w:cs="Arial"/>
          <w:b/>
          <w:bCs/>
          <w:color w:val="000000"/>
          <w:szCs w:val="26"/>
          <w:lang w:bidi="ru-RU"/>
        </w:rPr>
        <w:t>по гражданской обороне и действиям в чрезвычайных ситуациях</w:t>
      </w:r>
    </w:p>
    <w:p w:rsidR="002F705F" w:rsidRPr="002F705F" w:rsidRDefault="002F705F" w:rsidP="00F626AA">
      <w:pPr>
        <w:widowControl w:val="0"/>
        <w:numPr>
          <w:ilvl w:val="0"/>
          <w:numId w:val="8"/>
        </w:numPr>
        <w:tabs>
          <w:tab w:val="left" w:pos="1106"/>
        </w:tabs>
        <w:ind w:firstLine="709"/>
        <w:jc w:val="both"/>
        <w:rPr>
          <w:rFonts w:ascii="Arial" w:hAnsi="Arial" w:cs="Arial"/>
          <w:color w:val="000000"/>
          <w:szCs w:val="26"/>
          <w:lang w:bidi="ru-RU"/>
        </w:rPr>
      </w:pPr>
      <w:r w:rsidRPr="002F705F">
        <w:rPr>
          <w:rFonts w:ascii="Arial" w:hAnsi="Arial" w:cs="Arial"/>
          <w:color w:val="000000"/>
          <w:szCs w:val="26"/>
          <w:lang w:bidi="ru-RU"/>
        </w:rPr>
        <w:t>Настоящая программа предназначена для обучения неработающего населения действиям в чрезвычайных ситуациях мирного и военного времени.</w:t>
      </w:r>
    </w:p>
    <w:p w:rsidR="002F705F" w:rsidRPr="002F705F" w:rsidRDefault="002F705F" w:rsidP="00F626AA">
      <w:pPr>
        <w:widowControl w:val="0"/>
        <w:numPr>
          <w:ilvl w:val="0"/>
          <w:numId w:val="8"/>
        </w:numPr>
        <w:tabs>
          <w:tab w:val="left" w:pos="1106"/>
        </w:tabs>
        <w:ind w:firstLine="709"/>
        <w:jc w:val="both"/>
        <w:rPr>
          <w:rFonts w:ascii="Arial" w:hAnsi="Arial" w:cs="Arial"/>
          <w:color w:val="000000"/>
          <w:szCs w:val="26"/>
          <w:lang w:bidi="ru-RU"/>
        </w:rPr>
      </w:pPr>
      <w:r w:rsidRPr="002F705F">
        <w:rPr>
          <w:rFonts w:ascii="Arial" w:hAnsi="Arial" w:cs="Arial"/>
          <w:color w:val="000000"/>
          <w:szCs w:val="26"/>
          <w:lang w:bidi="ru-RU"/>
        </w:rPr>
        <w:t>Целью программы является обучение неработающего населения практическим навыкам безопасного поведения в различных чрезвычайных ситуациях с учетом специфических особенностей (административных и экономических) региона и муниципального образования.</w:t>
      </w:r>
    </w:p>
    <w:p w:rsidR="002F705F" w:rsidRPr="002F705F" w:rsidRDefault="002F705F" w:rsidP="00F626AA">
      <w:pPr>
        <w:widowControl w:val="0"/>
        <w:numPr>
          <w:ilvl w:val="0"/>
          <w:numId w:val="8"/>
        </w:numPr>
        <w:tabs>
          <w:tab w:val="left" w:pos="1018"/>
        </w:tabs>
        <w:ind w:firstLine="709"/>
        <w:jc w:val="both"/>
        <w:rPr>
          <w:rFonts w:ascii="Arial" w:hAnsi="Arial" w:cs="Arial"/>
          <w:color w:val="000000"/>
          <w:szCs w:val="26"/>
          <w:lang w:bidi="ru-RU"/>
        </w:rPr>
      </w:pPr>
      <w:r w:rsidRPr="002F705F">
        <w:rPr>
          <w:rFonts w:ascii="Arial" w:hAnsi="Arial" w:cs="Arial"/>
          <w:color w:val="000000"/>
          <w:szCs w:val="26"/>
          <w:lang w:bidi="ru-RU"/>
        </w:rPr>
        <w:t>Подготовка населения, не занятого в сферах производства и обслуживания осуществляется путем периодического проведения с ними бесед, лекций, просмотров кино-, видеофильмов на учебно-консультационных пунктах по ГО и ЧС.</w:t>
      </w:r>
    </w:p>
    <w:p w:rsidR="002F705F" w:rsidRPr="002F705F" w:rsidRDefault="002F705F" w:rsidP="00F626AA">
      <w:pPr>
        <w:widowControl w:val="0"/>
        <w:ind w:firstLine="709"/>
        <w:jc w:val="both"/>
        <w:rPr>
          <w:rFonts w:ascii="Arial" w:hAnsi="Arial" w:cs="Arial"/>
          <w:color w:val="000000"/>
          <w:szCs w:val="26"/>
          <w:lang w:bidi="ru-RU"/>
        </w:rPr>
      </w:pPr>
      <w:r w:rsidRPr="002F705F">
        <w:rPr>
          <w:rFonts w:ascii="Arial" w:hAnsi="Arial" w:cs="Arial"/>
          <w:color w:val="000000"/>
          <w:szCs w:val="26"/>
          <w:lang w:bidi="ru-RU"/>
        </w:rPr>
        <w:t>Важной формой обучения этой категории населения является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ситуаций. Неработающее население также привлекается к участию в учениях и тренировках по месту жительства, на которых главное внимание обращается на отработку практических действий в чрезвычайных ситуациях.</w:t>
      </w:r>
    </w:p>
    <w:p w:rsidR="002F705F" w:rsidRPr="002F705F" w:rsidRDefault="002F705F" w:rsidP="00F626AA">
      <w:pPr>
        <w:widowControl w:val="0"/>
        <w:numPr>
          <w:ilvl w:val="0"/>
          <w:numId w:val="8"/>
        </w:numPr>
        <w:tabs>
          <w:tab w:val="left" w:pos="1014"/>
        </w:tabs>
        <w:ind w:firstLine="709"/>
        <w:jc w:val="both"/>
        <w:rPr>
          <w:rFonts w:ascii="Arial" w:hAnsi="Arial" w:cs="Arial"/>
          <w:color w:val="000000"/>
          <w:szCs w:val="26"/>
          <w:lang w:bidi="ru-RU"/>
        </w:rPr>
      </w:pPr>
      <w:r w:rsidRPr="002F705F">
        <w:rPr>
          <w:rFonts w:ascii="Arial" w:hAnsi="Arial" w:cs="Arial"/>
          <w:color w:val="000000"/>
          <w:szCs w:val="26"/>
          <w:lang w:bidi="ru-RU"/>
        </w:rPr>
        <w:lastRenderedPageBreak/>
        <w:t>Для проведения занятий создаются учебные группы (по 10-15 человек). В каждой группе должен быть старший, который отвечает за оповещение и сбор людей, он же ведет журнал (лист) учета.</w:t>
      </w:r>
    </w:p>
    <w:p w:rsidR="002F705F" w:rsidRPr="002F705F" w:rsidRDefault="002F705F" w:rsidP="00F626AA">
      <w:pPr>
        <w:widowControl w:val="0"/>
        <w:ind w:firstLine="709"/>
        <w:jc w:val="both"/>
        <w:rPr>
          <w:rFonts w:ascii="Arial" w:hAnsi="Arial" w:cs="Arial"/>
          <w:color w:val="000000"/>
          <w:szCs w:val="26"/>
          <w:lang w:bidi="ru-RU"/>
        </w:rPr>
      </w:pPr>
      <w:r w:rsidRPr="002F705F">
        <w:rPr>
          <w:rFonts w:ascii="Arial" w:hAnsi="Arial" w:cs="Arial"/>
          <w:color w:val="000000"/>
          <w:szCs w:val="26"/>
          <w:lang w:bidi="ru-RU"/>
        </w:rPr>
        <w:t>Занятия проводятся инструкторами (консультантами) УКП по ГОЧС, которые прошли подготовку на курсах ГО или в учебно-методическом центре по ГО, ЧС и ПБ по соответствующему разделу программы.</w:t>
      </w:r>
    </w:p>
    <w:p w:rsidR="002F705F" w:rsidRPr="002F705F" w:rsidRDefault="002F705F" w:rsidP="00F626AA">
      <w:pPr>
        <w:widowControl w:val="0"/>
        <w:ind w:firstLine="709"/>
        <w:jc w:val="both"/>
        <w:rPr>
          <w:rFonts w:ascii="Arial" w:hAnsi="Arial" w:cs="Arial"/>
          <w:color w:val="000000"/>
          <w:szCs w:val="26"/>
          <w:lang w:bidi="ru-RU"/>
        </w:rPr>
      </w:pPr>
      <w:r w:rsidRPr="002F705F">
        <w:rPr>
          <w:rFonts w:ascii="Arial" w:hAnsi="Arial" w:cs="Arial"/>
          <w:color w:val="000000"/>
          <w:szCs w:val="26"/>
          <w:lang w:bidi="ru-RU"/>
        </w:rPr>
        <w:t>Инструктора (консультанты) учебно-консультационных пунктов по ГО и ЧС ежегодно назначаются приказами руководителей жил</w:t>
      </w:r>
      <w:r w:rsidR="0058719D">
        <w:rPr>
          <w:rFonts w:ascii="Arial" w:hAnsi="Arial" w:cs="Arial"/>
          <w:color w:val="000000"/>
          <w:szCs w:val="26"/>
          <w:lang w:bidi="ru-RU"/>
        </w:rPr>
        <w:t>ищно-</w:t>
      </w:r>
      <w:r w:rsidRPr="002F705F">
        <w:rPr>
          <w:rFonts w:ascii="Arial" w:hAnsi="Arial" w:cs="Arial"/>
          <w:color w:val="000000"/>
          <w:szCs w:val="26"/>
          <w:lang w:bidi="ru-RU"/>
        </w:rPr>
        <w:t>эксплу</w:t>
      </w:r>
      <w:r w:rsidR="0058719D">
        <w:rPr>
          <w:rFonts w:ascii="Arial" w:hAnsi="Arial" w:cs="Arial"/>
          <w:color w:val="000000"/>
          <w:szCs w:val="26"/>
          <w:lang w:bidi="ru-RU"/>
        </w:rPr>
        <w:t>а</w:t>
      </w:r>
      <w:r w:rsidRPr="002F705F">
        <w:rPr>
          <w:rFonts w:ascii="Arial" w:hAnsi="Arial" w:cs="Arial"/>
          <w:color w:val="000000"/>
          <w:szCs w:val="26"/>
          <w:lang w:bidi="ru-RU"/>
        </w:rPr>
        <w:t>тационных органов, администраций муниципальных образований, организаций и учреждений из числа инженерно-технических, педагогических и других работников, наиболее подготовленных по вопросам ГО и ЧС.</w:t>
      </w:r>
    </w:p>
    <w:p w:rsidR="002F705F" w:rsidRPr="002F705F" w:rsidRDefault="002F705F" w:rsidP="00F626AA">
      <w:pPr>
        <w:widowControl w:val="0"/>
        <w:ind w:firstLine="709"/>
        <w:jc w:val="both"/>
        <w:rPr>
          <w:rFonts w:ascii="Arial" w:hAnsi="Arial" w:cs="Arial"/>
          <w:color w:val="000000"/>
          <w:szCs w:val="26"/>
          <w:lang w:bidi="ru-RU"/>
        </w:rPr>
      </w:pPr>
      <w:r w:rsidRPr="002F705F">
        <w:rPr>
          <w:rFonts w:ascii="Arial" w:hAnsi="Arial" w:cs="Arial"/>
          <w:color w:val="000000"/>
          <w:szCs w:val="26"/>
          <w:lang w:bidi="ru-RU"/>
        </w:rPr>
        <w:t>Занятия по медицинским темам, а также по проблемам психологической подготовки проводят соответствующие специалисты.</w:t>
      </w:r>
    </w:p>
    <w:p w:rsidR="002F705F" w:rsidRPr="002F705F" w:rsidRDefault="002F705F" w:rsidP="00F626AA">
      <w:pPr>
        <w:widowControl w:val="0"/>
        <w:numPr>
          <w:ilvl w:val="0"/>
          <w:numId w:val="8"/>
        </w:numPr>
        <w:tabs>
          <w:tab w:val="left" w:pos="1018"/>
        </w:tabs>
        <w:ind w:firstLine="709"/>
        <w:jc w:val="both"/>
        <w:rPr>
          <w:rFonts w:ascii="Arial" w:hAnsi="Arial" w:cs="Arial"/>
          <w:color w:val="000000"/>
          <w:szCs w:val="26"/>
          <w:lang w:bidi="ru-RU"/>
        </w:rPr>
      </w:pPr>
      <w:r w:rsidRPr="002F705F">
        <w:rPr>
          <w:rFonts w:ascii="Arial" w:hAnsi="Arial" w:cs="Arial"/>
          <w:color w:val="000000"/>
          <w:szCs w:val="26"/>
          <w:lang w:bidi="ru-RU"/>
        </w:rPr>
        <w:t>Занятия проводятся в помещении учебно-консультационного пункта и должны обеспечиваться необходимым имуществом и оборудованием, учебными и наглядными пособиями. При этом предпочтение отдается техническим средствам обучения. На занятиях следует проводить дискуссии, обучающие игры, использовать диапозитивы, учебные фильмы, видео- и аудиоматериалы.</w:t>
      </w:r>
    </w:p>
    <w:p w:rsidR="002F705F" w:rsidRPr="002F705F" w:rsidRDefault="002F705F" w:rsidP="00F626AA">
      <w:pPr>
        <w:widowControl w:val="0"/>
        <w:numPr>
          <w:ilvl w:val="0"/>
          <w:numId w:val="8"/>
        </w:numPr>
        <w:tabs>
          <w:tab w:val="left" w:pos="1106"/>
        </w:tabs>
        <w:ind w:firstLine="709"/>
        <w:jc w:val="both"/>
        <w:rPr>
          <w:rFonts w:ascii="Arial" w:hAnsi="Arial" w:cs="Arial"/>
          <w:color w:val="000000"/>
          <w:szCs w:val="26"/>
          <w:lang w:bidi="ru-RU"/>
        </w:rPr>
      </w:pPr>
      <w:proofErr w:type="gramStart"/>
      <w:r w:rsidRPr="002F705F">
        <w:rPr>
          <w:rFonts w:ascii="Arial" w:hAnsi="Arial" w:cs="Arial"/>
          <w:color w:val="000000"/>
          <w:szCs w:val="26"/>
          <w:lang w:bidi="ru-RU"/>
        </w:rPr>
        <w:t>При проведении занятий серьезное внимание уделять выработке у обучаемых психологической стойкости, уверенности в надежности средств и способов защиты от последствий чрезвычайных ситуаций, готовности к выполнению задач в сложной обстановке и высокой ответственности за порученное дело.</w:t>
      </w:r>
      <w:proofErr w:type="gramEnd"/>
    </w:p>
    <w:p w:rsidR="002F705F" w:rsidRPr="002F705F" w:rsidRDefault="002F705F" w:rsidP="00F626AA">
      <w:pPr>
        <w:widowControl w:val="0"/>
        <w:numPr>
          <w:ilvl w:val="0"/>
          <w:numId w:val="8"/>
        </w:numPr>
        <w:tabs>
          <w:tab w:val="left" w:pos="1106"/>
        </w:tabs>
        <w:ind w:firstLine="709"/>
        <w:jc w:val="both"/>
        <w:rPr>
          <w:rFonts w:ascii="Arial" w:hAnsi="Arial" w:cs="Arial"/>
          <w:color w:val="000000"/>
          <w:szCs w:val="26"/>
          <w:lang w:bidi="ru-RU"/>
        </w:rPr>
      </w:pPr>
      <w:r w:rsidRPr="002F705F">
        <w:rPr>
          <w:rFonts w:ascii="Arial" w:hAnsi="Arial" w:cs="Arial"/>
          <w:color w:val="000000"/>
          <w:szCs w:val="26"/>
          <w:lang w:bidi="ru-RU"/>
        </w:rPr>
        <w:t xml:space="preserve">Основным планирующим документом является расписание занятий (консультаций), составленное из расчета </w:t>
      </w:r>
      <w:r w:rsidRPr="0058719D">
        <w:rPr>
          <w:rFonts w:ascii="Arial" w:hAnsi="Arial" w:cs="Arial"/>
          <w:b/>
          <w:bCs/>
          <w:color w:val="000000"/>
          <w:szCs w:val="26"/>
          <w:lang w:bidi="ru-RU"/>
        </w:rPr>
        <w:t xml:space="preserve">14 часов на учебный год. </w:t>
      </w:r>
      <w:r w:rsidRPr="002F705F">
        <w:rPr>
          <w:rFonts w:ascii="Arial" w:hAnsi="Arial" w:cs="Arial"/>
          <w:color w:val="000000"/>
          <w:szCs w:val="26"/>
          <w:lang w:bidi="ru-RU"/>
        </w:rPr>
        <w:t>Темы занятий и количество часов на их изучение определяются с учетом местных условий и</w:t>
      </w:r>
      <w:r w:rsidRPr="0058719D">
        <w:rPr>
          <w:rFonts w:ascii="Arial" w:hAnsi="Arial" w:cs="Arial"/>
          <w:color w:val="000000"/>
          <w:szCs w:val="26"/>
          <w:lang w:bidi="ru-RU"/>
        </w:rPr>
        <w:t xml:space="preserve"> </w:t>
      </w:r>
      <w:r w:rsidRPr="002F705F">
        <w:rPr>
          <w:rFonts w:ascii="Arial" w:hAnsi="Arial" w:cs="Arial"/>
          <w:color w:val="000000"/>
          <w:szCs w:val="26"/>
          <w:lang w:bidi="ru-RU"/>
        </w:rPr>
        <w:t>степени подготовленности обучаемых.</w:t>
      </w:r>
    </w:p>
    <w:p w:rsidR="002F705F" w:rsidRPr="002F705F" w:rsidRDefault="002F705F" w:rsidP="00F626AA">
      <w:pPr>
        <w:widowControl w:val="0"/>
        <w:numPr>
          <w:ilvl w:val="0"/>
          <w:numId w:val="8"/>
        </w:numPr>
        <w:tabs>
          <w:tab w:val="left" w:pos="1009"/>
        </w:tabs>
        <w:ind w:firstLine="709"/>
        <w:jc w:val="both"/>
        <w:rPr>
          <w:rFonts w:ascii="Arial" w:hAnsi="Arial" w:cs="Arial"/>
          <w:color w:val="000000"/>
          <w:szCs w:val="26"/>
          <w:lang w:bidi="ru-RU"/>
        </w:rPr>
      </w:pPr>
      <w:r w:rsidRPr="002F705F">
        <w:rPr>
          <w:rFonts w:ascii="Arial" w:hAnsi="Arial" w:cs="Arial"/>
          <w:color w:val="000000"/>
          <w:szCs w:val="26"/>
          <w:lang w:bidi="ru-RU"/>
        </w:rPr>
        <w:t xml:space="preserve">В результате обучения население, не занятое в сфере производства и сфере обслуживания, </w:t>
      </w:r>
      <w:r w:rsidRPr="0058719D">
        <w:rPr>
          <w:rFonts w:ascii="Arial" w:hAnsi="Arial" w:cs="Arial"/>
          <w:color w:val="000000"/>
          <w:lang w:bidi="ru-RU"/>
        </w:rPr>
        <w:t>должно знать</w:t>
      </w:r>
      <w:r w:rsidRPr="002F705F">
        <w:rPr>
          <w:rFonts w:ascii="Arial" w:hAnsi="Arial" w:cs="Arial"/>
          <w:color w:val="000000"/>
          <w:szCs w:val="26"/>
          <w:lang w:bidi="ru-RU"/>
        </w:rPr>
        <w:t>:</w:t>
      </w:r>
    </w:p>
    <w:p w:rsidR="002F705F" w:rsidRPr="002F705F" w:rsidRDefault="002F705F" w:rsidP="00F626AA">
      <w:pPr>
        <w:widowControl w:val="0"/>
        <w:numPr>
          <w:ilvl w:val="0"/>
          <w:numId w:val="3"/>
        </w:numPr>
        <w:tabs>
          <w:tab w:val="left" w:pos="1005"/>
        </w:tabs>
        <w:ind w:firstLine="709"/>
        <w:jc w:val="both"/>
        <w:rPr>
          <w:rFonts w:ascii="Arial" w:hAnsi="Arial" w:cs="Arial"/>
          <w:color w:val="000000"/>
          <w:szCs w:val="26"/>
          <w:lang w:bidi="ru-RU"/>
        </w:rPr>
      </w:pPr>
      <w:r w:rsidRPr="002F705F">
        <w:rPr>
          <w:rFonts w:ascii="Arial" w:hAnsi="Arial" w:cs="Arial"/>
          <w:color w:val="000000"/>
          <w:szCs w:val="26"/>
          <w:lang w:bidi="ru-RU"/>
        </w:rPr>
        <w:t>основные средства и способы защиты от сильнодействующих ядовитых веществ, современных средств поражения, последствий сти</w:t>
      </w:r>
      <w:r w:rsidRPr="0058719D">
        <w:rPr>
          <w:rFonts w:ascii="Arial" w:hAnsi="Arial" w:cs="Arial"/>
          <w:color w:val="000000"/>
          <w:lang w:bidi="ru-RU"/>
        </w:rPr>
        <w:t>хийны</w:t>
      </w:r>
      <w:r w:rsidRPr="002F705F">
        <w:rPr>
          <w:rFonts w:ascii="Arial" w:hAnsi="Arial" w:cs="Arial"/>
          <w:color w:val="000000"/>
          <w:szCs w:val="26"/>
          <w:lang w:bidi="ru-RU"/>
        </w:rPr>
        <w:t>х бедствий, аварий и катастроф;</w:t>
      </w:r>
    </w:p>
    <w:p w:rsidR="002F705F" w:rsidRPr="002F705F" w:rsidRDefault="002F705F" w:rsidP="00F626AA">
      <w:pPr>
        <w:widowControl w:val="0"/>
        <w:numPr>
          <w:ilvl w:val="0"/>
          <w:numId w:val="3"/>
        </w:numPr>
        <w:tabs>
          <w:tab w:val="left" w:pos="1005"/>
        </w:tabs>
        <w:ind w:firstLine="709"/>
        <w:jc w:val="both"/>
        <w:rPr>
          <w:rFonts w:ascii="Arial" w:hAnsi="Arial" w:cs="Arial"/>
          <w:color w:val="000000"/>
          <w:szCs w:val="26"/>
          <w:lang w:bidi="ru-RU"/>
        </w:rPr>
      </w:pPr>
      <w:r w:rsidRPr="002F705F">
        <w:rPr>
          <w:rFonts w:ascii="Arial" w:hAnsi="Arial" w:cs="Arial"/>
          <w:color w:val="000000"/>
          <w:szCs w:val="26"/>
          <w:lang w:bidi="ru-RU"/>
        </w:rPr>
        <w:t>порядок действий по сигналу “Внимание, Всем!” и другим речевым сообщениям органов управления ГО и ЧС на местах;</w:t>
      </w:r>
    </w:p>
    <w:p w:rsidR="002F705F" w:rsidRPr="002F705F" w:rsidRDefault="002F705F" w:rsidP="00F626AA">
      <w:pPr>
        <w:widowControl w:val="0"/>
        <w:numPr>
          <w:ilvl w:val="0"/>
          <w:numId w:val="3"/>
        </w:numPr>
        <w:tabs>
          <w:tab w:val="left" w:pos="1005"/>
        </w:tabs>
        <w:ind w:firstLine="709"/>
        <w:jc w:val="both"/>
        <w:rPr>
          <w:rFonts w:ascii="Arial" w:hAnsi="Arial" w:cs="Arial"/>
          <w:color w:val="000000"/>
          <w:szCs w:val="26"/>
          <w:lang w:bidi="ru-RU"/>
        </w:rPr>
      </w:pPr>
      <w:r w:rsidRPr="002F705F">
        <w:rPr>
          <w:rFonts w:ascii="Arial" w:hAnsi="Arial" w:cs="Arial"/>
          <w:color w:val="000000"/>
          <w:szCs w:val="26"/>
          <w:lang w:bidi="ru-RU"/>
        </w:rPr>
        <w:t>правила поведения при проведени</w:t>
      </w:r>
      <w:r w:rsidR="0058719D" w:rsidRPr="0058719D">
        <w:rPr>
          <w:rFonts w:ascii="Arial" w:hAnsi="Arial" w:cs="Arial"/>
          <w:color w:val="000000"/>
          <w:szCs w:val="26"/>
          <w:lang w:bidi="ru-RU"/>
        </w:rPr>
        <w:t>и</w:t>
      </w:r>
      <w:r w:rsidRPr="002F705F">
        <w:rPr>
          <w:rFonts w:ascii="Arial" w:hAnsi="Arial" w:cs="Arial"/>
          <w:color w:val="000000"/>
          <w:szCs w:val="26"/>
          <w:lang w:bidi="ru-RU"/>
        </w:rPr>
        <w:t xml:space="preserve"> эвак</w:t>
      </w:r>
      <w:r w:rsidR="0058719D" w:rsidRPr="0058719D">
        <w:rPr>
          <w:rFonts w:ascii="Arial" w:hAnsi="Arial" w:cs="Arial"/>
          <w:color w:val="000000"/>
          <w:szCs w:val="26"/>
          <w:lang w:bidi="ru-RU"/>
        </w:rPr>
        <w:t xml:space="preserve">уационных </w:t>
      </w:r>
      <w:r w:rsidRPr="002F705F">
        <w:rPr>
          <w:rFonts w:ascii="Arial" w:hAnsi="Arial" w:cs="Arial"/>
          <w:color w:val="000000"/>
          <w:szCs w:val="26"/>
          <w:lang w:bidi="ru-RU"/>
        </w:rPr>
        <w:t>мероприятий в ЧС мирного и военного времени.</w:t>
      </w:r>
    </w:p>
    <w:p w:rsidR="002F705F" w:rsidRPr="002F705F" w:rsidRDefault="002F705F" w:rsidP="00F626AA">
      <w:pPr>
        <w:widowControl w:val="0"/>
        <w:ind w:firstLine="709"/>
        <w:jc w:val="both"/>
        <w:rPr>
          <w:rFonts w:ascii="Arial" w:hAnsi="Arial" w:cs="Arial"/>
          <w:color w:val="000000"/>
          <w:szCs w:val="26"/>
          <w:lang w:bidi="ru-RU"/>
        </w:rPr>
      </w:pPr>
      <w:r w:rsidRPr="0058719D">
        <w:rPr>
          <w:rFonts w:ascii="Arial" w:hAnsi="Arial" w:cs="Arial"/>
          <w:color w:val="000000"/>
          <w:lang w:bidi="ru-RU"/>
        </w:rPr>
        <w:t>уметь:</w:t>
      </w:r>
    </w:p>
    <w:p w:rsidR="002F705F" w:rsidRPr="002F705F" w:rsidRDefault="002F705F" w:rsidP="00F626AA">
      <w:pPr>
        <w:widowControl w:val="0"/>
        <w:numPr>
          <w:ilvl w:val="0"/>
          <w:numId w:val="3"/>
        </w:numPr>
        <w:tabs>
          <w:tab w:val="left" w:pos="1005"/>
        </w:tabs>
        <w:ind w:firstLine="709"/>
        <w:jc w:val="both"/>
        <w:rPr>
          <w:rFonts w:ascii="Arial" w:hAnsi="Arial" w:cs="Arial"/>
          <w:color w:val="000000"/>
          <w:szCs w:val="26"/>
          <w:lang w:bidi="ru-RU"/>
        </w:rPr>
      </w:pPr>
      <w:r w:rsidRPr="002F705F">
        <w:rPr>
          <w:rFonts w:ascii="Arial" w:hAnsi="Arial" w:cs="Arial"/>
          <w:color w:val="000000"/>
          <w:szCs w:val="26"/>
          <w:lang w:bidi="ru-RU"/>
        </w:rPr>
        <w:t xml:space="preserve">пользоваться </w:t>
      </w:r>
      <w:r w:rsidRPr="0058719D">
        <w:rPr>
          <w:rFonts w:ascii="Arial" w:hAnsi="Arial" w:cs="Arial"/>
          <w:color w:val="000000"/>
          <w:lang w:bidi="ru-RU"/>
        </w:rPr>
        <w:t>индив</w:t>
      </w:r>
      <w:r w:rsidRPr="002F705F">
        <w:rPr>
          <w:rFonts w:ascii="Arial" w:hAnsi="Arial" w:cs="Arial"/>
          <w:color w:val="000000"/>
          <w:szCs w:val="26"/>
          <w:lang w:bidi="ru-RU"/>
        </w:rPr>
        <w:t>идуальными и коллективными средствами защиты и изготовлять простейшие средства защиты органов дыхания и кожи;</w:t>
      </w:r>
    </w:p>
    <w:p w:rsidR="002F705F" w:rsidRPr="002F705F" w:rsidRDefault="002F705F" w:rsidP="00F626AA">
      <w:pPr>
        <w:widowControl w:val="0"/>
        <w:numPr>
          <w:ilvl w:val="0"/>
          <w:numId w:val="3"/>
        </w:numPr>
        <w:tabs>
          <w:tab w:val="left" w:pos="1005"/>
        </w:tabs>
        <w:ind w:firstLine="709"/>
        <w:jc w:val="both"/>
        <w:rPr>
          <w:rFonts w:ascii="Arial" w:hAnsi="Arial" w:cs="Arial"/>
          <w:color w:val="000000"/>
          <w:szCs w:val="26"/>
          <w:lang w:bidi="ru-RU"/>
        </w:rPr>
      </w:pPr>
      <w:r w:rsidRPr="002F705F">
        <w:rPr>
          <w:rFonts w:ascii="Arial" w:hAnsi="Arial" w:cs="Arial"/>
          <w:color w:val="000000"/>
          <w:szCs w:val="26"/>
          <w:lang w:bidi="ru-RU"/>
        </w:rPr>
        <w:t>правильно действовать по сигналу “Внимание</w:t>
      </w:r>
      <w:proofErr w:type="gramStart"/>
      <w:r w:rsidRPr="002F705F">
        <w:rPr>
          <w:rFonts w:ascii="Arial" w:hAnsi="Arial" w:cs="Arial"/>
          <w:color w:val="000000"/>
          <w:szCs w:val="26"/>
          <w:lang w:bidi="ru-RU"/>
        </w:rPr>
        <w:t xml:space="preserve"> В</w:t>
      </w:r>
      <w:proofErr w:type="gramEnd"/>
      <w:r w:rsidRPr="002F705F">
        <w:rPr>
          <w:rFonts w:ascii="Arial" w:hAnsi="Arial" w:cs="Arial"/>
          <w:color w:val="000000"/>
          <w:szCs w:val="26"/>
          <w:lang w:bidi="ru-RU"/>
        </w:rPr>
        <w:t>сем!” и другим речевым сообщениям органов управления по делам ГО и ЧС в условиях стихийных бедствий, аварий и катастроф;</w:t>
      </w:r>
    </w:p>
    <w:p w:rsidR="002F705F" w:rsidRPr="002F705F" w:rsidRDefault="002F705F" w:rsidP="00F626AA">
      <w:pPr>
        <w:widowControl w:val="0"/>
        <w:numPr>
          <w:ilvl w:val="0"/>
          <w:numId w:val="3"/>
        </w:numPr>
        <w:tabs>
          <w:tab w:val="left" w:pos="1005"/>
        </w:tabs>
        <w:ind w:firstLine="709"/>
        <w:jc w:val="both"/>
        <w:rPr>
          <w:rFonts w:ascii="Arial" w:hAnsi="Arial" w:cs="Arial"/>
          <w:color w:val="000000"/>
          <w:szCs w:val="26"/>
          <w:lang w:bidi="ru-RU"/>
        </w:rPr>
      </w:pPr>
      <w:r w:rsidRPr="002F705F">
        <w:rPr>
          <w:rFonts w:ascii="Arial" w:hAnsi="Arial" w:cs="Arial"/>
          <w:color w:val="000000"/>
          <w:szCs w:val="26"/>
          <w:lang w:bidi="ru-RU"/>
        </w:rPr>
        <w:t>оказывать само- и взаимопомощь при травмах, ожогах, отравлениях, поражениях электрическим током, обмораживании и тепловом ударе;</w:t>
      </w:r>
    </w:p>
    <w:p w:rsidR="002F705F" w:rsidRPr="002F705F" w:rsidRDefault="002F705F" w:rsidP="00F626AA">
      <w:pPr>
        <w:widowControl w:val="0"/>
        <w:numPr>
          <w:ilvl w:val="0"/>
          <w:numId w:val="3"/>
        </w:numPr>
        <w:tabs>
          <w:tab w:val="left" w:pos="1005"/>
        </w:tabs>
        <w:ind w:firstLine="709"/>
        <w:jc w:val="both"/>
        <w:rPr>
          <w:rFonts w:ascii="Arial" w:hAnsi="Arial" w:cs="Arial"/>
          <w:color w:val="000000"/>
          <w:szCs w:val="26"/>
          <w:lang w:bidi="ru-RU"/>
        </w:rPr>
      </w:pPr>
      <w:r w:rsidRPr="002F705F">
        <w:rPr>
          <w:rFonts w:ascii="Arial" w:hAnsi="Arial" w:cs="Arial"/>
          <w:color w:val="000000"/>
          <w:szCs w:val="26"/>
          <w:lang w:bidi="ru-RU"/>
        </w:rPr>
        <w:t>защитить детей и обеспечить безопасность при выполн</w:t>
      </w:r>
      <w:r w:rsidR="0058719D" w:rsidRPr="0058719D">
        <w:rPr>
          <w:rFonts w:ascii="Arial" w:hAnsi="Arial" w:cs="Arial"/>
          <w:color w:val="000000"/>
          <w:szCs w:val="26"/>
          <w:lang w:bidi="ru-RU"/>
        </w:rPr>
        <w:t>ении</w:t>
      </w:r>
      <w:r w:rsidRPr="002F705F">
        <w:rPr>
          <w:rFonts w:ascii="Arial" w:hAnsi="Arial" w:cs="Arial"/>
          <w:color w:val="000000"/>
          <w:szCs w:val="26"/>
          <w:lang w:bidi="ru-RU"/>
        </w:rPr>
        <w:t xml:space="preserve"> мероприятий ГО.</w:t>
      </w:r>
    </w:p>
    <w:p w:rsidR="002F705F" w:rsidRPr="002F705F" w:rsidRDefault="002F705F" w:rsidP="00F626AA">
      <w:pPr>
        <w:widowControl w:val="0"/>
        <w:numPr>
          <w:ilvl w:val="0"/>
          <w:numId w:val="8"/>
        </w:numPr>
        <w:tabs>
          <w:tab w:val="left" w:pos="1018"/>
        </w:tabs>
        <w:ind w:firstLine="709"/>
        <w:jc w:val="both"/>
        <w:rPr>
          <w:rFonts w:ascii="Arial" w:hAnsi="Arial" w:cs="Arial"/>
          <w:color w:val="000000"/>
          <w:szCs w:val="26"/>
          <w:lang w:bidi="ru-RU"/>
        </w:rPr>
      </w:pPr>
      <w:proofErr w:type="gramStart"/>
      <w:r w:rsidRPr="002F705F">
        <w:rPr>
          <w:rFonts w:ascii="Arial" w:hAnsi="Arial" w:cs="Arial"/>
          <w:color w:val="000000"/>
          <w:szCs w:val="26"/>
          <w:lang w:bidi="ru-RU"/>
        </w:rPr>
        <w:t xml:space="preserve">При обучении должны преследоваться следующие цели: выработка у людей психологической устойчивости при возникновении той или иной чрезвычайной ситуации; уверенности в надежности средств и способов защиты от последствий чрезвычайных ситуаций; научить их умело и осмысленно действовать в экстремальных ситуациях, вероятность которых высока для мест их </w:t>
      </w:r>
      <w:r w:rsidRPr="002F705F">
        <w:rPr>
          <w:rFonts w:ascii="Arial" w:hAnsi="Arial" w:cs="Arial"/>
          <w:color w:val="000000"/>
          <w:szCs w:val="26"/>
          <w:lang w:bidi="ru-RU"/>
        </w:rPr>
        <w:lastRenderedPageBreak/>
        <w:t>проживания; предвидеть и оценивать возможные последствия случившегося;</w:t>
      </w:r>
      <w:proofErr w:type="gramEnd"/>
      <w:r w:rsidRPr="002F705F">
        <w:rPr>
          <w:rFonts w:ascii="Arial" w:hAnsi="Arial" w:cs="Arial"/>
          <w:color w:val="000000"/>
          <w:szCs w:val="26"/>
          <w:lang w:bidi="ru-RU"/>
        </w:rPr>
        <w:t xml:space="preserve"> воспитывать чувство ответственности, как за личную безопасность, так и за подготовку своей семьи, соседей к действиям в сложной обстановке.</w:t>
      </w:r>
    </w:p>
    <w:p w:rsidR="002F705F" w:rsidRPr="0058719D" w:rsidRDefault="002F705F" w:rsidP="00F626AA">
      <w:pPr>
        <w:ind w:firstLine="709"/>
        <w:jc w:val="both"/>
        <w:rPr>
          <w:rFonts w:ascii="Arial" w:hAnsi="Arial" w:cs="Arial"/>
          <w:sz w:val="22"/>
        </w:rPr>
      </w:pPr>
    </w:p>
    <w:p w:rsidR="002F705F" w:rsidRPr="0058719D" w:rsidRDefault="002F705F" w:rsidP="002F705F">
      <w:pPr>
        <w:ind w:firstLine="709"/>
        <w:jc w:val="both"/>
        <w:rPr>
          <w:rFonts w:ascii="Arial" w:hAnsi="Arial" w:cs="Arial"/>
          <w:sz w:val="22"/>
        </w:rPr>
      </w:pPr>
    </w:p>
    <w:p w:rsidR="002F705F" w:rsidRPr="0058719D" w:rsidRDefault="002F705F" w:rsidP="00F626AA">
      <w:pPr>
        <w:pStyle w:val="a5"/>
        <w:shd w:val="clear" w:color="auto" w:fill="auto"/>
        <w:spacing w:line="240" w:lineRule="auto"/>
        <w:jc w:val="center"/>
        <w:rPr>
          <w:rFonts w:ascii="Arial" w:hAnsi="Arial" w:cs="Arial"/>
          <w:sz w:val="24"/>
        </w:rPr>
      </w:pPr>
      <w:r w:rsidRPr="0058719D">
        <w:rPr>
          <w:rFonts w:ascii="Arial" w:hAnsi="Arial" w:cs="Arial"/>
          <w:sz w:val="24"/>
        </w:rPr>
        <w:t>Рекомендуемая тематика и расчет часов учебных занятий:</w:t>
      </w:r>
    </w:p>
    <w:p w:rsidR="00F626AA" w:rsidRPr="0058719D" w:rsidRDefault="00F626AA" w:rsidP="00F626AA">
      <w:pPr>
        <w:pStyle w:val="a5"/>
        <w:shd w:val="clear" w:color="auto" w:fill="auto"/>
        <w:spacing w:line="240" w:lineRule="auto"/>
        <w:jc w:val="center"/>
        <w:rPr>
          <w:rFonts w:ascii="Arial" w:hAnsi="Arial" w:cs="Arial"/>
          <w:sz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6662"/>
        <w:gridCol w:w="1421"/>
        <w:gridCol w:w="854"/>
      </w:tblGrid>
      <w:tr w:rsidR="002F705F" w:rsidRPr="002F705F" w:rsidTr="00F626AA">
        <w:trPr>
          <w:trHeight w:hRule="exact" w:val="10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05F" w:rsidRPr="002F705F" w:rsidRDefault="002F705F" w:rsidP="00F626AA">
            <w:pPr>
              <w:widowControl w:val="0"/>
              <w:jc w:val="center"/>
              <w:rPr>
                <w:rFonts w:ascii="Courier New" w:hAnsi="Courier New" w:cs="Courier New"/>
                <w:b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b/>
                <w:iCs/>
                <w:color w:val="000000"/>
                <w:lang w:bidi="ru-RU"/>
              </w:rPr>
              <w:t>№</w:t>
            </w:r>
          </w:p>
          <w:p w:rsidR="002F705F" w:rsidRPr="002F705F" w:rsidRDefault="002F705F" w:rsidP="00F626AA">
            <w:pPr>
              <w:widowControl w:val="0"/>
              <w:jc w:val="center"/>
              <w:rPr>
                <w:rFonts w:ascii="Courier New" w:hAnsi="Courier New" w:cs="Courier New"/>
                <w:b/>
                <w:color w:val="000000"/>
                <w:lang w:bidi="ru-RU"/>
              </w:rPr>
            </w:pPr>
            <w:proofErr w:type="spellStart"/>
            <w:proofErr w:type="gramStart"/>
            <w:r w:rsidRPr="0058719D">
              <w:rPr>
                <w:rFonts w:ascii="Courier New" w:hAnsi="Courier New" w:cs="Courier New"/>
                <w:b/>
                <w:iCs/>
                <w:color w:val="000000"/>
                <w:lang w:bidi="ru-RU"/>
              </w:rPr>
              <w:t>п</w:t>
            </w:r>
            <w:proofErr w:type="spellEnd"/>
            <w:proofErr w:type="gramEnd"/>
            <w:r w:rsidRPr="0058719D">
              <w:rPr>
                <w:rFonts w:ascii="Courier New" w:hAnsi="Courier New" w:cs="Courier New"/>
                <w:b/>
                <w:iCs/>
                <w:color w:val="000000"/>
                <w:lang w:bidi="ru-RU"/>
              </w:rPr>
              <w:t>/</w:t>
            </w:r>
            <w:proofErr w:type="spellStart"/>
            <w:r w:rsidRPr="0058719D">
              <w:rPr>
                <w:rFonts w:ascii="Courier New" w:hAnsi="Courier New" w:cs="Courier New"/>
                <w:b/>
                <w:iCs/>
                <w:color w:val="000000"/>
                <w:lang w:bidi="ru-RU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05F" w:rsidRPr="002F705F" w:rsidRDefault="002F705F" w:rsidP="00F626AA">
            <w:pPr>
              <w:widowControl w:val="0"/>
              <w:jc w:val="center"/>
              <w:rPr>
                <w:rFonts w:ascii="Courier New" w:hAnsi="Courier New" w:cs="Courier New"/>
                <w:b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b/>
                <w:iCs/>
                <w:color w:val="000000"/>
                <w:lang w:bidi="ru-RU"/>
              </w:rPr>
              <w:t>Наименование темы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05F" w:rsidRPr="002F705F" w:rsidRDefault="002F705F" w:rsidP="00F626AA">
            <w:pPr>
              <w:widowControl w:val="0"/>
              <w:jc w:val="center"/>
              <w:rPr>
                <w:rFonts w:ascii="Courier New" w:hAnsi="Courier New" w:cs="Courier New"/>
                <w:b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b/>
                <w:iCs/>
                <w:color w:val="000000"/>
                <w:lang w:bidi="ru-RU"/>
              </w:rPr>
              <w:t>Вид</w:t>
            </w:r>
          </w:p>
          <w:p w:rsidR="002F705F" w:rsidRPr="002F705F" w:rsidRDefault="002F705F" w:rsidP="00F626AA">
            <w:pPr>
              <w:widowControl w:val="0"/>
              <w:jc w:val="center"/>
              <w:rPr>
                <w:rFonts w:ascii="Courier New" w:hAnsi="Courier New" w:cs="Courier New"/>
                <w:b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b/>
                <w:iCs/>
                <w:color w:val="000000"/>
                <w:lang w:bidi="ru-RU"/>
              </w:rPr>
              <w:t>занятия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05F" w:rsidRPr="002F705F" w:rsidRDefault="002F705F" w:rsidP="00F626AA">
            <w:pPr>
              <w:widowControl w:val="0"/>
              <w:jc w:val="center"/>
              <w:rPr>
                <w:rFonts w:ascii="Courier New" w:hAnsi="Courier New" w:cs="Courier New"/>
                <w:b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b/>
                <w:iCs/>
                <w:color w:val="000000"/>
                <w:lang w:bidi="ru-RU"/>
              </w:rPr>
              <w:t>Кол-во</w:t>
            </w:r>
          </w:p>
          <w:p w:rsidR="002F705F" w:rsidRPr="002F705F" w:rsidRDefault="002F705F" w:rsidP="00F626AA">
            <w:pPr>
              <w:widowControl w:val="0"/>
              <w:jc w:val="center"/>
              <w:rPr>
                <w:rFonts w:ascii="Courier New" w:hAnsi="Courier New" w:cs="Courier New"/>
                <w:b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b/>
                <w:iCs/>
                <w:color w:val="000000"/>
                <w:lang w:bidi="ru-RU"/>
              </w:rPr>
              <w:t>час</w:t>
            </w:r>
          </w:p>
        </w:tc>
      </w:tr>
      <w:tr w:rsidR="002F705F" w:rsidRPr="002F705F" w:rsidTr="00F626AA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eastAsia="Impact" w:hAnsi="Courier New" w:cs="Courier New"/>
                <w:color w:val="000000"/>
                <w:lang w:bidi="ru-RU"/>
              </w:rPr>
              <w:t>1</w:t>
            </w:r>
            <w:r w:rsidRPr="0058719D">
              <w:rPr>
                <w:rFonts w:ascii="Courier New" w:eastAsia="CordiaUPC" w:hAnsi="Courier New" w:cs="Courier New"/>
                <w:b/>
                <w:bCs/>
                <w:color w:val="000000"/>
                <w:lang w:bidi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Обязанности населения в области гражданской обороны и защиты от чрезвычайных ситуаций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Лекция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05F" w:rsidRPr="002F705F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eastAsia="Impact" w:hAnsi="Courier New" w:cs="Courier New"/>
                <w:color w:val="000000"/>
                <w:lang w:bidi="ru-RU"/>
              </w:rPr>
              <w:t>1</w:t>
            </w:r>
          </w:p>
        </w:tc>
      </w:tr>
      <w:tr w:rsidR="002F705F" w:rsidRPr="002F705F" w:rsidTr="00F626AA">
        <w:trPr>
          <w:trHeight w:hRule="exact" w:val="9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Оповещение населения о чрезвычайных ситуациях. Действия населения по предупредительному сигналу «Внимание всем!»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05F" w:rsidRPr="002F705F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eastAsia="Impact" w:hAnsi="Courier New" w:cs="Courier New"/>
                <w:color w:val="000000"/>
                <w:lang w:bidi="ru-RU"/>
              </w:rPr>
              <w:t>1</w:t>
            </w:r>
          </w:p>
        </w:tc>
      </w:tr>
      <w:tr w:rsidR="002F705F" w:rsidRPr="002F705F" w:rsidTr="00F626AA">
        <w:trPr>
          <w:trHeight w:hRule="exact" w:val="9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Действия при стихийных бедствиях, авариях и катастрофах. Ведение спасательных и других неотложных работ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Лекция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05F" w:rsidRPr="002F705F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eastAsia="Impact" w:hAnsi="Courier New" w:cs="Courier New"/>
                <w:color w:val="000000"/>
                <w:lang w:bidi="ru-RU"/>
              </w:rPr>
              <w:t>1</w:t>
            </w:r>
          </w:p>
        </w:tc>
      </w:tr>
      <w:tr w:rsidR="002F705F" w:rsidRPr="002F705F" w:rsidTr="00F626AA">
        <w:trPr>
          <w:trHeight w:hRule="exact" w:val="12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Действия населения при обеззараживании территорий, зданий и сооружений, рабочих мест, одежды и обуви. Санитарная обработка людей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Лекция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05F" w:rsidRPr="002F705F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eastAsia="Impact" w:hAnsi="Courier New" w:cs="Courier New"/>
                <w:color w:val="000000"/>
                <w:lang w:bidi="ru-RU"/>
              </w:rPr>
              <w:t>1</w:t>
            </w:r>
          </w:p>
        </w:tc>
      </w:tr>
      <w:tr w:rsidR="002F705F" w:rsidRPr="002F705F" w:rsidTr="00F626AA">
        <w:trPr>
          <w:trHeight w:hRule="exact" w:val="8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Действия населения в зонах радиоактивного загрязнения. Режимы радиационной защиты и поведения населения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Лекция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05F" w:rsidRPr="002F705F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eastAsia="Impact" w:hAnsi="Courier New" w:cs="Courier New"/>
                <w:color w:val="000000"/>
                <w:lang w:bidi="ru-RU"/>
              </w:rPr>
              <w:t>1</w:t>
            </w:r>
          </w:p>
        </w:tc>
      </w:tr>
      <w:tr w:rsidR="002F705F" w:rsidRPr="0058719D" w:rsidTr="00F626AA">
        <w:trPr>
          <w:trHeight w:val="6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Средства коллективной и индивидуальной защиты</w:t>
            </w:r>
          </w:p>
          <w:p w:rsidR="002F705F" w:rsidRPr="002F705F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t>населения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05F" w:rsidRPr="002F705F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hAnsi="Courier New" w:cs="Courier New"/>
                <w:color w:val="000000"/>
                <w:lang w:bidi="ru-RU"/>
              </w:rPr>
              <w:t>Практи</w:t>
            </w:r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t>ческое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05F" w:rsidRPr="002F705F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Fonts w:ascii="Courier New" w:eastAsia="Impact" w:hAnsi="Courier New" w:cs="Courier New"/>
                <w:color w:val="000000"/>
                <w:lang w:bidi="ru-RU"/>
              </w:rPr>
              <w:t>1</w:t>
            </w:r>
          </w:p>
        </w:tc>
      </w:tr>
      <w:tr w:rsidR="002F705F" w:rsidRPr="0058719D" w:rsidTr="00F626AA">
        <w:trPr>
          <w:trHeight w:hRule="exact" w:val="14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t xml:space="preserve">Порядок заполнения защитных сооружений и пребывание в них. Порядок эвакуации из защитных сооружений. Особенности использования ЗС при авариях на </w:t>
            </w:r>
            <w:proofErr w:type="spellStart"/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t>радиационн</w:t>
            </w:r>
            <w:proofErr w:type="gramStart"/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t>о</w:t>
            </w:r>
            <w:proofErr w:type="spellEnd"/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t>-</w:t>
            </w:r>
            <w:proofErr w:type="gramEnd"/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t xml:space="preserve"> и химически опасных объектах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t>Практическое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eastAsia="Impact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eastAsia="Impact" w:hAnsi="Courier New" w:cs="Courier New"/>
                <w:sz w:val="24"/>
                <w:szCs w:val="24"/>
                <w:u w:val="none"/>
              </w:rPr>
              <w:t>1</w:t>
            </w:r>
          </w:p>
        </w:tc>
      </w:tr>
      <w:tr w:rsidR="002F705F" w:rsidRPr="0058719D" w:rsidTr="00F626AA">
        <w:trPr>
          <w:trHeight w:hRule="exact" w:val="1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t xml:space="preserve">Повышение защитных свойств дома (квартиры) от проникновения радиоактивной пыли и </w:t>
            </w:r>
            <w:proofErr w:type="spellStart"/>
            <w:proofErr w:type="gramStart"/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t>аварийно-химически</w:t>
            </w:r>
            <w:proofErr w:type="spellEnd"/>
            <w:proofErr w:type="gramEnd"/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t xml:space="preserve"> опасных веществ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t>Практическое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eastAsia="Impact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eastAsia="Impact" w:hAnsi="Courier New" w:cs="Courier New"/>
                <w:sz w:val="24"/>
                <w:szCs w:val="24"/>
                <w:u w:val="none"/>
              </w:rPr>
              <w:t>1</w:t>
            </w:r>
          </w:p>
        </w:tc>
      </w:tr>
      <w:tr w:rsidR="002F705F" w:rsidRPr="0058719D" w:rsidTr="00F626AA">
        <w:trPr>
          <w:trHeight w:hRule="exact" w:val="9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t>Защита населения путем эвакуации. Порядок проведения эвакуации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t>Лекция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eastAsia="Impact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eastAsia="Impact" w:hAnsi="Courier New" w:cs="Courier New"/>
                <w:sz w:val="24"/>
                <w:szCs w:val="24"/>
                <w:u w:val="none"/>
              </w:rPr>
              <w:t>1</w:t>
            </w:r>
          </w:p>
        </w:tc>
      </w:tr>
      <w:tr w:rsidR="002F705F" w:rsidRPr="0058719D" w:rsidTr="00F626AA">
        <w:trPr>
          <w:trHeight w:hRule="exact" w:val="8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t>Медицинские средства индивидуальной защиты населения.</w:t>
            </w:r>
          </w:p>
          <w:p w:rsidR="002F705F" w:rsidRPr="0058719D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t>Оказание первой медицинской помощи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t>Практическое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eastAsia="Impact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eastAsia="Impact" w:hAnsi="Courier New" w:cs="Courier New"/>
                <w:sz w:val="24"/>
                <w:szCs w:val="24"/>
                <w:u w:val="none"/>
              </w:rPr>
              <w:t>1</w:t>
            </w:r>
          </w:p>
        </w:tc>
      </w:tr>
      <w:tr w:rsidR="002F705F" w:rsidRPr="0058719D" w:rsidTr="00F626AA">
        <w:trPr>
          <w:trHeight w:hRule="exact" w:val="93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t>Защита продуктов питания, фуража, воды от заражения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t>Лекция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eastAsia="Impact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eastAsia="Impact" w:hAnsi="Courier New" w:cs="Courier New"/>
                <w:sz w:val="24"/>
                <w:szCs w:val="24"/>
                <w:u w:val="none"/>
              </w:rPr>
              <w:t>1</w:t>
            </w:r>
          </w:p>
        </w:tc>
      </w:tr>
      <w:tr w:rsidR="002F705F" w:rsidRPr="0058719D" w:rsidTr="00F626AA">
        <w:trPr>
          <w:trHeight w:hRule="exact" w:val="10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t>Правила поведения населения при проведении изоляционно-ограниченных мероприятий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t>Лекция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eastAsia="Impact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eastAsia="Impact" w:hAnsi="Courier New" w:cs="Courier New"/>
                <w:sz w:val="24"/>
                <w:szCs w:val="24"/>
                <w:u w:val="none"/>
              </w:rPr>
              <w:t>1</w:t>
            </w:r>
          </w:p>
        </w:tc>
      </w:tr>
      <w:tr w:rsidR="002F705F" w:rsidRPr="0058719D" w:rsidTr="00F626AA">
        <w:trPr>
          <w:trHeight w:hRule="exact" w:val="9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lastRenderedPageBreak/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t>Семинар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eastAsia="Impact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eastAsia="Impact" w:hAnsi="Courier New" w:cs="Courier New"/>
                <w:sz w:val="24"/>
                <w:szCs w:val="24"/>
                <w:u w:val="none"/>
              </w:rPr>
              <w:t>1</w:t>
            </w:r>
          </w:p>
        </w:tc>
      </w:tr>
      <w:tr w:rsidR="002F705F" w:rsidRPr="0058719D" w:rsidTr="00F626AA">
        <w:trPr>
          <w:trHeight w:hRule="exact" w:val="9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t>Требования правил пожарной безопасности. Первичные средства пожаротушения. Порядок действий при пожаре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hAnsi="Courier New" w:cs="Courier New"/>
                <w:sz w:val="24"/>
                <w:szCs w:val="24"/>
                <w:u w:val="none"/>
              </w:rPr>
              <w:t>Лекция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05F" w:rsidRPr="0058719D" w:rsidRDefault="002F705F" w:rsidP="00F626AA">
            <w:pPr>
              <w:widowControl w:val="0"/>
              <w:rPr>
                <w:rFonts w:ascii="Courier New" w:eastAsia="Impact" w:hAnsi="Courier New" w:cs="Courier New"/>
                <w:color w:val="000000"/>
                <w:lang w:bidi="ru-RU"/>
              </w:rPr>
            </w:pPr>
            <w:r w:rsidRPr="0058719D">
              <w:rPr>
                <w:rStyle w:val="2"/>
                <w:rFonts w:ascii="Courier New" w:eastAsia="Impact" w:hAnsi="Courier New" w:cs="Courier New"/>
                <w:sz w:val="24"/>
                <w:szCs w:val="24"/>
                <w:u w:val="none"/>
              </w:rPr>
              <w:t>1</w:t>
            </w:r>
          </w:p>
        </w:tc>
      </w:tr>
    </w:tbl>
    <w:p w:rsidR="002F705F" w:rsidRPr="0058719D" w:rsidRDefault="002F705F" w:rsidP="002F705F">
      <w:pPr>
        <w:ind w:firstLine="709"/>
        <w:jc w:val="both"/>
        <w:rPr>
          <w:rFonts w:ascii="Arial" w:hAnsi="Arial" w:cs="Arial"/>
        </w:rPr>
      </w:pPr>
    </w:p>
    <w:p w:rsidR="002F705F" w:rsidRPr="0058719D" w:rsidRDefault="002F705F" w:rsidP="002F705F">
      <w:pPr>
        <w:ind w:firstLine="709"/>
        <w:jc w:val="both"/>
        <w:rPr>
          <w:rFonts w:ascii="Arial" w:hAnsi="Arial" w:cs="Arial"/>
        </w:rPr>
      </w:pPr>
    </w:p>
    <w:p w:rsidR="002F705F" w:rsidRPr="002F705F" w:rsidRDefault="002F705F" w:rsidP="0058719D">
      <w:pPr>
        <w:widowControl w:val="0"/>
        <w:jc w:val="center"/>
        <w:rPr>
          <w:iCs/>
          <w:color w:val="000000"/>
          <w:sz w:val="26"/>
          <w:szCs w:val="26"/>
          <w:lang w:bidi="ru-RU"/>
        </w:rPr>
      </w:pPr>
      <w:r w:rsidRPr="0058719D">
        <w:rPr>
          <w:iCs/>
          <w:color w:val="000000"/>
          <w:sz w:val="26"/>
          <w:szCs w:val="26"/>
          <w:lang w:bidi="ru-RU"/>
        </w:rPr>
        <w:t>Содержание тем занятий: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b/>
          <w:bCs/>
          <w:color w:val="000000"/>
          <w:lang w:bidi="ru-RU"/>
        </w:rPr>
      </w:pPr>
      <w:r w:rsidRPr="002F705F">
        <w:rPr>
          <w:rFonts w:ascii="Arial" w:hAnsi="Arial" w:cs="Arial"/>
          <w:b/>
          <w:bCs/>
          <w:color w:val="000000"/>
          <w:lang w:bidi="ru-RU"/>
        </w:rPr>
        <w:t>Тема 1. Обязанности и населения в области гражданской обороны и защиты от чрезвычайных ситуаций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Основные задачи РСЧС и ГО в проведении единой государственной политики в области предупреждения и ликвидации чрезвычайных ситуаций, защиты жизни и здоровья людей, материальных и культурных ценностей, окружающей среды в чрезвычайных ситуациях мирного и военного времени.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Гуманитарный характер задач и действий в чрезвычайных ситуациях. Обязательное обучение граждан Российской Федерации действиям в чрезвычайных ситуациях и по гражданской обороне - условие подготовки их к умелой и эффективной защите в чрезвычайных ситуациях. Основные обязанности населения в выполнении мероприятий РСЧС и ГО.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b/>
          <w:bCs/>
          <w:color w:val="000000"/>
          <w:lang w:bidi="ru-RU"/>
        </w:rPr>
      </w:pPr>
      <w:r w:rsidRPr="002F705F">
        <w:rPr>
          <w:rFonts w:ascii="Arial" w:hAnsi="Arial" w:cs="Arial"/>
          <w:b/>
          <w:bCs/>
          <w:color w:val="000000"/>
          <w:lang w:bidi="ru-RU"/>
        </w:rPr>
        <w:t>Тема 2. Оповещение населения о чрезвычайных ситуациях. Действия населения по предупредительному сигналу «Внимание всем!»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Порядок оповещения о стихийных бедствиях, об угрозе аварии или ее возникновении, а также об угрозе или нападении противника. Варианты речевых информаций при авариях, стихийных бедствиях и т. д.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Отработка практических действий по сигналу «Внимание всем!» при нахождении дома, на улице, в общественном месте и городском транспорте.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b/>
          <w:bCs/>
          <w:color w:val="000000"/>
          <w:lang w:bidi="ru-RU"/>
        </w:rPr>
      </w:pPr>
      <w:r w:rsidRPr="002F705F">
        <w:rPr>
          <w:rFonts w:ascii="Arial" w:hAnsi="Arial" w:cs="Arial"/>
          <w:b/>
          <w:bCs/>
          <w:color w:val="000000"/>
          <w:lang w:bidi="ru-RU"/>
        </w:rPr>
        <w:t>Тема 3. Действия населения при стихийных бедствиях, авариях и катастрофах. Ведение спасательных и других неотложных работ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Виды стихийных бедствий и их краткая характеристика. Лесные, торфяные, степные и полевые пожары, землетрясения, ураганы, наводнения, снежные заносы и обледенения, оползни и селевые потоки.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Характеристика возможных производственных аварий на объектах экономики. Анализ последствий применения в производстве пожарных,</w:t>
      </w:r>
      <w:r w:rsidRPr="0058719D">
        <w:rPr>
          <w:rFonts w:ascii="Arial" w:hAnsi="Arial" w:cs="Arial"/>
          <w:color w:val="000000"/>
          <w:lang w:bidi="ru-RU"/>
        </w:rPr>
        <w:t xml:space="preserve"> </w:t>
      </w:r>
      <w:r w:rsidRPr="002F705F">
        <w:rPr>
          <w:rFonts w:ascii="Arial" w:hAnsi="Arial" w:cs="Arial"/>
          <w:color w:val="000000"/>
          <w:lang w:bidi="ru-RU"/>
        </w:rPr>
        <w:t>взрывоопасных, легковоспламеняющихся газов, жидкостей и материалов.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Действия населения по обеспечению успешного проведения спасательных работ. Меры безопасности при выполнении спасательных работ.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b/>
          <w:bCs/>
          <w:color w:val="000000"/>
          <w:lang w:bidi="ru-RU"/>
        </w:rPr>
      </w:pPr>
      <w:r w:rsidRPr="002F705F">
        <w:rPr>
          <w:rFonts w:ascii="Arial" w:hAnsi="Arial" w:cs="Arial"/>
          <w:b/>
          <w:bCs/>
          <w:color w:val="000000"/>
          <w:lang w:bidi="ru-RU"/>
        </w:rPr>
        <w:t>Тема 4. Действия населения при обеззараживании территорий, зданий и сооружений, рабочих мест и обуви. Санитарная обработка людей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Понятие о дезактивац</w:t>
      </w:r>
      <w:proofErr w:type="gramStart"/>
      <w:r w:rsidRPr="002F705F">
        <w:rPr>
          <w:rFonts w:ascii="Arial" w:hAnsi="Arial" w:cs="Arial"/>
          <w:color w:val="000000"/>
          <w:lang w:bidi="ru-RU"/>
        </w:rPr>
        <w:t>ии и ее</w:t>
      </w:r>
      <w:proofErr w:type="gramEnd"/>
      <w:r w:rsidRPr="002F705F">
        <w:rPr>
          <w:rFonts w:ascii="Arial" w:hAnsi="Arial" w:cs="Arial"/>
          <w:color w:val="000000"/>
          <w:lang w:bidi="ru-RU"/>
        </w:rPr>
        <w:t xml:space="preserve"> назначение. Дезактивация территории объекта, двора, улицы, прохода, оборудования.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Действия по дезактивации квартиры, мебели, одежды, обуви и личных вещей. Проверка полноты дезактивации.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Понятие о дегазации и дезинфекции, их назначение. Дегазирующие и дезинфицирующие вещества и растворы. Порядок проведения дегазации и дезинфекции двора, улицы, прохода, оборудования, одежды и обуви.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Меры безопасности при обеззараживании.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Полная санитарная обработка людей.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b/>
          <w:bCs/>
          <w:color w:val="000000"/>
          <w:lang w:bidi="ru-RU"/>
        </w:rPr>
      </w:pPr>
      <w:r w:rsidRPr="002F705F">
        <w:rPr>
          <w:rFonts w:ascii="Arial" w:hAnsi="Arial" w:cs="Arial"/>
          <w:b/>
          <w:bCs/>
          <w:color w:val="000000"/>
          <w:lang w:bidi="ru-RU"/>
        </w:rPr>
        <w:t>Тема 5. Действия населения в зонах радиоактивного загрязнения. Режимы радиационной защиты и поведения населения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 xml:space="preserve">Характеристика зон радиоактивного загрязнения. Порядок действий и </w:t>
      </w:r>
      <w:r w:rsidRPr="002F705F">
        <w:rPr>
          <w:rFonts w:ascii="Arial" w:hAnsi="Arial" w:cs="Arial"/>
          <w:color w:val="000000"/>
          <w:lang w:bidi="ru-RU"/>
        </w:rPr>
        <w:lastRenderedPageBreak/>
        <w:t>правила поведения людей в зонах загрязнения. Правила поведения в зонах умеренного, сильного и опасного загрязнения.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Режимы радиационной защиты. Использование средств коллективной и индивидуальной защиты в зонах радиоактивного загрязнения. Применение радиозащитных средств из аптечки индивидуальной (АИ-2).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Правила приема пищи в зонах радиоактивного загрязнения. Эвакуация населения из опасных зон.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b/>
          <w:bCs/>
          <w:color w:val="000000"/>
          <w:lang w:bidi="ru-RU"/>
        </w:rPr>
      </w:pPr>
      <w:r w:rsidRPr="002F705F">
        <w:rPr>
          <w:rFonts w:ascii="Arial" w:hAnsi="Arial" w:cs="Arial"/>
          <w:b/>
          <w:bCs/>
          <w:color w:val="000000"/>
          <w:lang w:bidi="ru-RU"/>
        </w:rPr>
        <w:t>Тема 6. Средства коллективной и индивидуальной защиты населения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Классификация защитных сооружений. Убежища с оборудованием промышленного изготовления и с упрощенным внутренним оборудованием. Основные элементы убежища. Противорадиационные укрытия простейшего т</w:t>
      </w:r>
      <w:r w:rsidRPr="0058719D">
        <w:rPr>
          <w:rFonts w:ascii="Arial" w:hAnsi="Arial" w:cs="Arial"/>
          <w:color w:val="000000"/>
          <w:lang w:bidi="ru-RU"/>
        </w:rPr>
        <w:t>ип</w:t>
      </w:r>
      <w:r w:rsidRPr="002F705F">
        <w:rPr>
          <w:rFonts w:ascii="Arial" w:hAnsi="Arial" w:cs="Arial"/>
          <w:color w:val="000000"/>
          <w:lang w:bidi="ru-RU"/>
        </w:rPr>
        <w:t>а. Строительство, содержание и приведение в готовность защитных сооружений.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Назначение, устройство и подбор фильтрующих противогазов, респираторов и правила пользования ими. Противогазы ГП - 5, ГП - 7. Простейшие средства защиты органов дыхания и кожи, их защитные свойства, порядок изготовления и пользования.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b/>
          <w:bCs/>
          <w:color w:val="000000"/>
          <w:lang w:bidi="ru-RU"/>
        </w:rPr>
      </w:pPr>
      <w:r w:rsidRPr="002F705F">
        <w:rPr>
          <w:rFonts w:ascii="Arial" w:hAnsi="Arial" w:cs="Arial"/>
          <w:b/>
          <w:bCs/>
          <w:color w:val="000000"/>
          <w:lang w:bidi="ru-RU"/>
        </w:rPr>
        <w:t xml:space="preserve">Тема 7. Порядок заполнения защитных сооружений и пребывание в них. Порядок эвакуации из защитных сооружений. Особенности использования их при авариях на </w:t>
      </w:r>
      <w:proofErr w:type="spellStart"/>
      <w:r w:rsidRPr="002F705F">
        <w:rPr>
          <w:rFonts w:ascii="Arial" w:hAnsi="Arial" w:cs="Arial"/>
          <w:b/>
          <w:bCs/>
          <w:color w:val="000000"/>
          <w:lang w:bidi="ru-RU"/>
        </w:rPr>
        <w:t>радиационн</w:t>
      </w:r>
      <w:proofErr w:type="gramStart"/>
      <w:r w:rsidRPr="002F705F">
        <w:rPr>
          <w:rFonts w:ascii="Arial" w:hAnsi="Arial" w:cs="Arial"/>
          <w:b/>
          <w:bCs/>
          <w:color w:val="000000"/>
          <w:lang w:bidi="ru-RU"/>
        </w:rPr>
        <w:t>о</w:t>
      </w:r>
      <w:proofErr w:type="spellEnd"/>
      <w:r w:rsidRPr="002F705F">
        <w:rPr>
          <w:rFonts w:ascii="Arial" w:hAnsi="Arial" w:cs="Arial"/>
          <w:b/>
          <w:bCs/>
          <w:color w:val="000000"/>
          <w:lang w:bidi="ru-RU"/>
        </w:rPr>
        <w:t>-</w:t>
      </w:r>
      <w:proofErr w:type="gramEnd"/>
      <w:r w:rsidRPr="002F705F">
        <w:rPr>
          <w:rFonts w:ascii="Arial" w:hAnsi="Arial" w:cs="Arial"/>
          <w:b/>
          <w:bCs/>
          <w:color w:val="000000"/>
          <w:lang w:bidi="ru-RU"/>
        </w:rPr>
        <w:t xml:space="preserve"> и химически опасных объектах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 xml:space="preserve">Особенности использования их при авариях на </w:t>
      </w:r>
      <w:proofErr w:type="spellStart"/>
      <w:r w:rsidRPr="002F705F">
        <w:rPr>
          <w:rFonts w:ascii="Arial" w:hAnsi="Arial" w:cs="Arial"/>
          <w:color w:val="000000"/>
          <w:lang w:bidi="ru-RU"/>
        </w:rPr>
        <w:t>радиационно</w:t>
      </w:r>
      <w:proofErr w:type="spellEnd"/>
      <w:r w:rsidRPr="002F705F">
        <w:rPr>
          <w:rFonts w:ascii="Arial" w:hAnsi="Arial" w:cs="Arial"/>
          <w:color w:val="000000"/>
          <w:lang w:bidi="ru-RU"/>
        </w:rPr>
        <w:t xml:space="preserve"> и химически опасных объектах.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Размещение людей по указанию коменданта (старшего) по сооружению. Размещение лиц, прибывающих с детьми.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Соблюдение в защитных сооружениях установленного режима и порядка. Выполнение Порядка выхода из убежищ и укрытий на зараженную поверхность.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 xml:space="preserve">Особенности использования защитных сооружений при авариях на </w:t>
      </w:r>
      <w:proofErr w:type="spellStart"/>
      <w:r w:rsidRPr="002F705F">
        <w:rPr>
          <w:rFonts w:ascii="Arial" w:hAnsi="Arial" w:cs="Arial"/>
          <w:color w:val="000000"/>
          <w:lang w:bidi="ru-RU"/>
        </w:rPr>
        <w:t>радиационно</w:t>
      </w:r>
      <w:proofErr w:type="spellEnd"/>
      <w:r w:rsidRPr="002F705F">
        <w:rPr>
          <w:rFonts w:ascii="Arial" w:hAnsi="Arial" w:cs="Arial"/>
          <w:color w:val="000000"/>
          <w:lang w:bidi="ru-RU"/>
        </w:rPr>
        <w:t xml:space="preserve"> и химически опасных объектах.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b/>
          <w:bCs/>
          <w:color w:val="000000"/>
          <w:lang w:bidi="ru-RU"/>
        </w:rPr>
      </w:pPr>
      <w:r w:rsidRPr="002F705F">
        <w:rPr>
          <w:rFonts w:ascii="Arial" w:hAnsi="Arial" w:cs="Arial"/>
          <w:b/>
          <w:bCs/>
          <w:color w:val="000000"/>
          <w:lang w:bidi="ru-RU"/>
        </w:rPr>
        <w:t xml:space="preserve">Тема 8. Повышение защитных свойств дома (квартиры) от проникновения радиоактивной пыли и </w:t>
      </w:r>
      <w:proofErr w:type="spellStart"/>
      <w:proofErr w:type="gramStart"/>
      <w:r w:rsidRPr="002F705F">
        <w:rPr>
          <w:rFonts w:ascii="Arial" w:hAnsi="Arial" w:cs="Arial"/>
          <w:b/>
          <w:bCs/>
          <w:color w:val="000000"/>
          <w:lang w:bidi="ru-RU"/>
        </w:rPr>
        <w:t>аварийно-химически</w:t>
      </w:r>
      <w:proofErr w:type="spellEnd"/>
      <w:proofErr w:type="gramEnd"/>
      <w:r w:rsidRPr="002F705F">
        <w:rPr>
          <w:rFonts w:ascii="Arial" w:hAnsi="Arial" w:cs="Arial"/>
          <w:b/>
          <w:bCs/>
          <w:color w:val="000000"/>
          <w:lang w:bidi="ru-RU"/>
        </w:rPr>
        <w:t xml:space="preserve"> опасных веществ.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Обеспечение своевременного получения сигналов, команд, распоряжений</w:t>
      </w:r>
      <w:r w:rsidRPr="0058719D">
        <w:rPr>
          <w:rFonts w:ascii="Arial" w:hAnsi="Arial" w:cs="Arial"/>
          <w:color w:val="000000"/>
          <w:lang w:bidi="ru-RU"/>
        </w:rPr>
        <w:t xml:space="preserve"> </w:t>
      </w:r>
      <w:r w:rsidRPr="002F705F">
        <w:rPr>
          <w:rFonts w:ascii="Arial" w:hAnsi="Arial" w:cs="Arial"/>
          <w:color w:val="000000"/>
          <w:lang w:bidi="ru-RU"/>
        </w:rPr>
        <w:t>административных органов, штабов по делам ГО и ЧС.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Проведение работ по защите от проникновения радиоактивной пыли и аэрозолей. Заделывание щелей в дверях и окнах, установка уплотнителей. Усиление защитных свойств помещений от радиоактивных излучений. Заделывание оконных проемов.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b/>
          <w:bCs/>
          <w:color w:val="000000"/>
          <w:lang w:bidi="ru-RU"/>
        </w:rPr>
      </w:pPr>
      <w:r w:rsidRPr="002F705F">
        <w:rPr>
          <w:rFonts w:ascii="Arial" w:hAnsi="Arial" w:cs="Arial"/>
          <w:b/>
          <w:bCs/>
          <w:color w:val="000000"/>
          <w:lang w:bidi="ru-RU"/>
        </w:rPr>
        <w:t>Тема 9. Защита населения путем эвакуации. Порядок проведения эвакуации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Эвакуация, ее цели. Принципы и способы эвакуации. Эвакуационные органы. Отработка порядка оповещения о начале эвакуации.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Подготовка людей к следованию в загородную зону: подготовка вещей, документов, продуктов питания и воды. Работы, которые необходимо выполнить в квартире (дома) перед убытием. Знакомство со сборным эвакуационным пунктом (СЭП) и порядок его работы. Действия населения на СЭП.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Особенности эвакуации комбинированным способом. Построение пеших колонн. Правила поведения на маршруте движения и приемном эвакуационном пункте. Защита людей и медицинское обеспечение в ходе эвакуации, расселение и трудоустройство в местах размещения. Экстренная эвакуация, порядок ее проведения.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b/>
          <w:bCs/>
          <w:color w:val="000000"/>
          <w:lang w:bidi="ru-RU"/>
        </w:rPr>
      </w:pPr>
      <w:r w:rsidRPr="002F705F">
        <w:rPr>
          <w:rFonts w:ascii="Arial" w:hAnsi="Arial" w:cs="Arial"/>
          <w:b/>
          <w:bCs/>
          <w:color w:val="000000"/>
          <w:lang w:bidi="ru-RU"/>
        </w:rPr>
        <w:t>Тема 10. Медицинские средства индивидуальной защиты населения. Оказание первой медицинской помощи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lastRenderedPageBreak/>
        <w:t>Индивидуальный перевязочный пакет. Его назначение, порядок вскрытия и правила пользования. Практическая работа с перевязочным пакетом.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Аптечка индивидуальная (АИ-2). Содержание аптечки. Предназначение и порядок применения в зонах радиоактивного загрязнения, химического и бактериологического заражения. Практическая работа с аптечкой.</w:t>
      </w:r>
    </w:p>
    <w:p w:rsidR="002F705F" w:rsidRPr="002F705F" w:rsidRDefault="002F705F" w:rsidP="002F705F">
      <w:pPr>
        <w:widowControl w:val="0"/>
        <w:tabs>
          <w:tab w:val="left" w:pos="7653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Индивидуальный противохимический пакет (ИПП-8,</w:t>
      </w:r>
      <w:r w:rsidRPr="002F705F">
        <w:rPr>
          <w:rFonts w:ascii="Arial" w:hAnsi="Arial" w:cs="Arial"/>
          <w:color w:val="000000"/>
          <w:lang w:bidi="ru-RU"/>
        </w:rPr>
        <w:tab/>
        <w:t>ИПП-10). Его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назначение и порядок пользования им. Практическая работа с индивидуальным противохимическим пакетом. Использование подручных сре</w:t>
      </w:r>
      <w:proofErr w:type="gramStart"/>
      <w:r w:rsidRPr="002F705F">
        <w:rPr>
          <w:rFonts w:ascii="Arial" w:hAnsi="Arial" w:cs="Arial"/>
          <w:color w:val="000000"/>
          <w:lang w:bidi="ru-RU"/>
        </w:rPr>
        <w:t>дств пр</w:t>
      </w:r>
      <w:proofErr w:type="gramEnd"/>
      <w:r w:rsidRPr="002F705F">
        <w:rPr>
          <w:rFonts w:ascii="Arial" w:hAnsi="Arial" w:cs="Arial"/>
          <w:color w:val="000000"/>
          <w:lang w:bidi="ru-RU"/>
        </w:rPr>
        <w:t>и отсутствии ИПП-8.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Организация хранения и выдачи ме</w:t>
      </w:r>
      <w:r w:rsidRPr="0058719D">
        <w:rPr>
          <w:rFonts w:ascii="Arial" w:hAnsi="Arial" w:cs="Arial"/>
          <w:color w:val="000000"/>
          <w:lang w:bidi="ru-RU"/>
        </w:rPr>
        <w:t>дицин</w:t>
      </w:r>
      <w:r w:rsidRPr="002F705F">
        <w:rPr>
          <w:rFonts w:ascii="Arial" w:hAnsi="Arial" w:cs="Arial"/>
          <w:color w:val="000000"/>
          <w:lang w:bidi="ru-RU"/>
        </w:rPr>
        <w:t>ских средств индивидуальной защиты.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Порядок оказ</w:t>
      </w:r>
      <w:r w:rsidRPr="0058719D">
        <w:rPr>
          <w:rFonts w:ascii="Arial" w:hAnsi="Arial" w:cs="Arial"/>
          <w:color w:val="000000"/>
          <w:lang w:bidi="ru-RU"/>
        </w:rPr>
        <w:t>ани</w:t>
      </w:r>
      <w:r w:rsidRPr="002F705F">
        <w:rPr>
          <w:rFonts w:ascii="Arial" w:hAnsi="Arial" w:cs="Arial"/>
          <w:color w:val="000000"/>
          <w:lang w:bidi="ru-RU"/>
        </w:rPr>
        <w:t>я первой медицинской помощи в различных ситуациях.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b/>
          <w:bCs/>
          <w:color w:val="000000"/>
          <w:lang w:bidi="ru-RU"/>
        </w:rPr>
      </w:pPr>
      <w:r w:rsidRPr="002F705F">
        <w:rPr>
          <w:rFonts w:ascii="Arial" w:hAnsi="Arial" w:cs="Arial"/>
          <w:b/>
          <w:bCs/>
          <w:color w:val="000000"/>
          <w:lang w:bidi="ru-RU"/>
        </w:rPr>
        <w:t>Тема 11. Защита продуктов питания, фуража, воды от заражения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Защита продуктов питания и воды в домашних условиях. Практическое выполне</w:t>
      </w:r>
      <w:r w:rsidRPr="0058719D">
        <w:rPr>
          <w:rFonts w:ascii="Arial" w:hAnsi="Arial" w:cs="Arial"/>
          <w:color w:val="000000"/>
          <w:lang w:bidi="ru-RU"/>
        </w:rPr>
        <w:t>ни</w:t>
      </w:r>
      <w:r w:rsidRPr="002F705F">
        <w:rPr>
          <w:rFonts w:ascii="Arial" w:hAnsi="Arial" w:cs="Arial"/>
          <w:color w:val="000000"/>
          <w:lang w:bidi="ru-RU"/>
        </w:rPr>
        <w:t>е работ по защите хлеба и кондитерских изделий, крупы и вермишели, мяса и овощей. Использование металлической и стеклянной посуды, полиэтиленовых пленок и клеенки, картонной и деревянной тары.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 xml:space="preserve">Места и порядок хранения продуктов в сельскохозяйственной местности. Защита фуража для животных в поле и на фермах. Защита воды от заражения в сельских условиях. Порядок проведения работ по подготовке шахтного колодца к защите от радиоактивных, отравляющих веществ и различного вида бактерий. Создание запасов воды и порядок ее хранения. Нормы расходов воды на человека в день для приготовления </w:t>
      </w:r>
      <w:r w:rsidRPr="0058719D">
        <w:rPr>
          <w:rFonts w:ascii="Arial" w:hAnsi="Arial" w:cs="Arial"/>
          <w:color w:val="000000"/>
          <w:lang w:bidi="ru-RU"/>
        </w:rPr>
        <w:t>пищ</w:t>
      </w:r>
      <w:r w:rsidRPr="002F705F">
        <w:rPr>
          <w:rFonts w:ascii="Arial" w:hAnsi="Arial" w:cs="Arial"/>
          <w:color w:val="000000"/>
          <w:lang w:bidi="ru-RU"/>
        </w:rPr>
        <w:t>и, питья и санитарно-гигиенических мероприятий.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b/>
          <w:bCs/>
          <w:color w:val="000000"/>
          <w:lang w:bidi="ru-RU"/>
        </w:rPr>
      </w:pPr>
      <w:r w:rsidRPr="002F705F">
        <w:rPr>
          <w:rFonts w:ascii="Arial" w:hAnsi="Arial" w:cs="Arial"/>
          <w:b/>
          <w:bCs/>
          <w:color w:val="000000"/>
          <w:lang w:bidi="ru-RU"/>
        </w:rPr>
        <w:t xml:space="preserve">Тема 12. Правила поведения населения при проведении </w:t>
      </w:r>
      <w:proofErr w:type="spellStart"/>
      <w:r w:rsidRPr="002F705F">
        <w:rPr>
          <w:rFonts w:ascii="Arial" w:hAnsi="Arial" w:cs="Arial"/>
          <w:b/>
          <w:bCs/>
          <w:color w:val="000000"/>
          <w:lang w:bidi="ru-RU"/>
        </w:rPr>
        <w:t>изоляционно</w:t>
      </w:r>
      <w:r w:rsidRPr="002F705F">
        <w:rPr>
          <w:rFonts w:ascii="Arial" w:hAnsi="Arial" w:cs="Arial"/>
          <w:b/>
          <w:bCs/>
          <w:color w:val="000000"/>
          <w:lang w:bidi="ru-RU"/>
        </w:rPr>
        <w:softHyphen/>
        <w:t>ограничительных</w:t>
      </w:r>
      <w:proofErr w:type="spellEnd"/>
      <w:r w:rsidRPr="002F705F">
        <w:rPr>
          <w:rFonts w:ascii="Arial" w:hAnsi="Arial" w:cs="Arial"/>
          <w:b/>
          <w:bCs/>
          <w:color w:val="000000"/>
          <w:lang w:bidi="ru-RU"/>
        </w:rPr>
        <w:t xml:space="preserve"> мероприятий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Продолжительность обсервации и карантина. Правила поведения населения при проведении изоляционно-ограничительных мероприятий. Порядок их снятия.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b/>
          <w:bCs/>
          <w:color w:val="000000"/>
          <w:lang w:bidi="ru-RU"/>
        </w:rPr>
      </w:pPr>
      <w:r w:rsidRPr="002F705F">
        <w:rPr>
          <w:rFonts w:ascii="Arial" w:hAnsi="Arial" w:cs="Arial"/>
          <w:b/>
          <w:bCs/>
          <w:color w:val="000000"/>
          <w:lang w:bidi="ru-RU"/>
        </w:rPr>
        <w:t>Тема 13. Действия населения в условиях негативных и опасных</w:t>
      </w:r>
      <w:bookmarkStart w:id="0" w:name="bookmark7"/>
      <w:r w:rsidRPr="0058719D">
        <w:rPr>
          <w:rFonts w:ascii="Arial" w:hAnsi="Arial" w:cs="Arial"/>
          <w:b/>
          <w:bCs/>
          <w:color w:val="000000"/>
          <w:lang w:bidi="ru-RU"/>
        </w:rPr>
        <w:t xml:space="preserve"> </w:t>
      </w:r>
      <w:r w:rsidRPr="002F705F">
        <w:rPr>
          <w:rFonts w:ascii="Arial" w:hAnsi="Arial" w:cs="Arial"/>
          <w:b/>
          <w:bCs/>
          <w:color w:val="000000"/>
          <w:lang w:bidi="ru-RU"/>
        </w:rPr>
        <w:t>факторов бытового характера</w:t>
      </w:r>
      <w:bookmarkEnd w:id="0"/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Возможные негативные и опасные факторы бытового характера. Правила действий по обеспечению личной безопасности в местах массового скопления людей, при пожаре, в общественном транспорте, на водных объектах, в походе и на природе.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Действия при дорожно-транспортных происшествиях, бытовых отравлениях, укусе животных. Правила обращения с бытовыми приборами и электроинструментом.</w:t>
      </w:r>
    </w:p>
    <w:p w:rsidR="002F705F" w:rsidRPr="002F705F" w:rsidRDefault="002F705F" w:rsidP="002F705F">
      <w:pPr>
        <w:widowControl w:val="0"/>
        <w:ind w:firstLine="709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Правила содержания домашних животных и поведения с ними на улице.</w:t>
      </w:r>
    </w:p>
    <w:p w:rsidR="002F705F" w:rsidRPr="002F705F" w:rsidRDefault="002F705F" w:rsidP="002F705F">
      <w:pPr>
        <w:widowControl w:val="0"/>
        <w:ind w:firstLine="709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Способы предотвращения и преодоления паники и панических настроений.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b/>
          <w:bCs/>
          <w:color w:val="000000"/>
          <w:lang w:bidi="ru-RU"/>
        </w:rPr>
      </w:pPr>
      <w:r w:rsidRPr="002F705F">
        <w:rPr>
          <w:rFonts w:ascii="Arial" w:hAnsi="Arial" w:cs="Arial"/>
          <w:b/>
          <w:bCs/>
          <w:color w:val="000000"/>
          <w:lang w:bidi="ru-RU"/>
        </w:rPr>
        <w:t>Тема 14. Требования правил пожарной безопасности. Первичные средства пожаротушения. Порядок действий при пожаре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Основные требования пожарной безопасности в быту, в местах массового пребывания людей, при эксплуатации транспортных средств и т.д.</w:t>
      </w:r>
    </w:p>
    <w:p w:rsidR="002F705F" w:rsidRPr="002F705F" w:rsidRDefault="002F705F" w:rsidP="002F705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2F705F">
        <w:rPr>
          <w:rFonts w:ascii="Arial" w:hAnsi="Arial" w:cs="Arial"/>
          <w:color w:val="000000"/>
          <w:lang w:bidi="ru-RU"/>
        </w:rPr>
        <w:t>Технические характеристики первичных средств пожаротушения и порядок их использования. Подготовка квартиры в противопожарном отношении.</w:t>
      </w:r>
    </w:p>
    <w:p w:rsidR="002F705F" w:rsidRPr="0058719D" w:rsidRDefault="002F705F" w:rsidP="002F705F">
      <w:pPr>
        <w:widowControl w:val="0"/>
        <w:ind w:firstLine="709"/>
        <w:jc w:val="both"/>
        <w:rPr>
          <w:rFonts w:ascii="Arial" w:hAnsi="Arial" w:cs="Arial"/>
        </w:rPr>
      </w:pPr>
      <w:r w:rsidRPr="002F705F">
        <w:rPr>
          <w:rFonts w:ascii="Arial" w:hAnsi="Arial" w:cs="Arial"/>
          <w:color w:val="000000"/>
          <w:lang w:bidi="ru-RU"/>
        </w:rPr>
        <w:t>Правила поведения при возникновении и локализации очага возгорания.</w:t>
      </w:r>
    </w:p>
    <w:sectPr w:rsidR="002F705F" w:rsidRPr="0058719D" w:rsidSect="002F70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5211"/>
    <w:multiLevelType w:val="multilevel"/>
    <w:tmpl w:val="55F2AA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9709CB"/>
    <w:multiLevelType w:val="multilevel"/>
    <w:tmpl w:val="BEE625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3593B04"/>
    <w:multiLevelType w:val="multilevel"/>
    <w:tmpl w:val="90300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7A04B3"/>
    <w:multiLevelType w:val="multilevel"/>
    <w:tmpl w:val="CB44A7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E5E4C7D"/>
    <w:multiLevelType w:val="multilevel"/>
    <w:tmpl w:val="45F2D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A61EB"/>
    <w:multiLevelType w:val="multilevel"/>
    <w:tmpl w:val="A27AC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53707D"/>
    <w:multiLevelType w:val="multilevel"/>
    <w:tmpl w:val="727EA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75027A"/>
    <w:multiLevelType w:val="multilevel"/>
    <w:tmpl w:val="7A5A3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2ADB"/>
    <w:rsid w:val="000214AC"/>
    <w:rsid w:val="00047225"/>
    <w:rsid w:val="000738E1"/>
    <w:rsid w:val="00135CDA"/>
    <w:rsid w:val="00156F51"/>
    <w:rsid w:val="00190B28"/>
    <w:rsid w:val="00284047"/>
    <w:rsid w:val="002F705F"/>
    <w:rsid w:val="003E2ADB"/>
    <w:rsid w:val="004311F2"/>
    <w:rsid w:val="00477463"/>
    <w:rsid w:val="0058719D"/>
    <w:rsid w:val="005F5ECA"/>
    <w:rsid w:val="00613323"/>
    <w:rsid w:val="00657949"/>
    <w:rsid w:val="006F20A5"/>
    <w:rsid w:val="00770168"/>
    <w:rsid w:val="00962872"/>
    <w:rsid w:val="009F59F8"/>
    <w:rsid w:val="00AC547C"/>
    <w:rsid w:val="00AF51CD"/>
    <w:rsid w:val="00BD27A8"/>
    <w:rsid w:val="00C80197"/>
    <w:rsid w:val="00CD52A2"/>
    <w:rsid w:val="00CF0A63"/>
    <w:rsid w:val="00D927ED"/>
    <w:rsid w:val="00F626AA"/>
    <w:rsid w:val="00F8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E2ADB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locked/>
    <w:rsid w:val="003E2A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2ADB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F5ECA"/>
    <w:pPr>
      <w:ind w:left="720"/>
      <w:contextualSpacing/>
    </w:pPr>
  </w:style>
  <w:style w:type="character" w:customStyle="1" w:styleId="7">
    <w:name w:val="Основной текст (7)_"/>
    <w:basedOn w:val="a0"/>
    <w:link w:val="70"/>
    <w:locked/>
    <w:rsid w:val="0077016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70168"/>
    <w:pPr>
      <w:widowControl w:val="0"/>
      <w:shd w:val="clear" w:color="auto" w:fill="FFFFFF"/>
      <w:spacing w:before="360" w:after="6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"/>
    <w:basedOn w:val="a0"/>
    <w:rsid w:val="007701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_"/>
    <w:basedOn w:val="a0"/>
    <w:locked/>
    <w:rsid w:val="007701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2F70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F705F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8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2019-11-18T07:01:00Z</dcterms:created>
  <dcterms:modified xsi:type="dcterms:W3CDTF">2019-11-20T09:13:00Z</dcterms:modified>
</cp:coreProperties>
</file>